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6" w:rsidRPr="00B908D8" w:rsidRDefault="00061CEA" w:rsidP="00E44FD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8D8">
        <w:rPr>
          <w:rFonts w:ascii="Times New Roman" w:hAnsi="Times New Roman" w:cs="Times New Roman"/>
          <w:b/>
          <w:sz w:val="28"/>
          <w:szCs w:val="28"/>
        </w:rPr>
        <w:t xml:space="preserve">REUNIÃO DAS COMISSÕES PERMANENTES </w:t>
      </w:r>
      <w:r w:rsidRPr="00B908D8">
        <w:rPr>
          <w:rFonts w:ascii="Times New Roman" w:hAnsi="Times New Roman" w:cs="Times New Roman"/>
          <w:b/>
          <w:bCs/>
          <w:sz w:val="28"/>
          <w:szCs w:val="28"/>
        </w:rPr>
        <w:t>Pauta nº</w:t>
      </w:r>
      <w:r w:rsidR="00A73601" w:rsidRPr="00B90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86C" w:rsidRPr="00B908D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004E5" w:rsidRPr="00B908D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908D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F1E8B" w:rsidRPr="00B90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4E5" w:rsidRPr="00B908D8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7045C2" w:rsidRPr="00B908D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386C" w:rsidRPr="00B908D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44FD6" w:rsidRPr="00B908D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908D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6386C" w:rsidRPr="00B908D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44FD6" w:rsidRPr="00B908D8" w:rsidRDefault="00E44FD6" w:rsidP="00E44FD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8D8" w:rsidRPr="00B908D8" w:rsidRDefault="00B908D8" w:rsidP="00B908D8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908D8">
        <w:rPr>
          <w:rFonts w:ascii="Times New Roman" w:hAnsi="Times New Roman"/>
          <w:b/>
          <w:sz w:val="28"/>
          <w:szCs w:val="28"/>
        </w:rPr>
        <w:t>1</w:t>
      </w:r>
      <w:r w:rsidRPr="00B908D8">
        <w:rPr>
          <w:rFonts w:ascii="Times New Roman" w:hAnsi="Times New Roman"/>
          <w:b/>
          <w:sz w:val="28"/>
          <w:szCs w:val="28"/>
        </w:rPr>
        <w:t xml:space="preserve"> - Projeto de Lei nº 23/2023, do Executivo. Súmula: </w:t>
      </w:r>
      <w:r w:rsidRPr="00B908D8">
        <w:rPr>
          <w:rFonts w:ascii="Times New Roman" w:hAnsi="Times New Roman"/>
          <w:sz w:val="28"/>
          <w:szCs w:val="28"/>
        </w:rPr>
        <w:t>Dispõe sobre a criação do Comitê Municipal do Transporte Escolar no Município de Ivaiporã/PR, e dá outras providências. Cujo objetivo será garantir a qualidade e segurança do transporte oferecido aos estudantes da rede pública devendo este, ser composto por representantes do Poder Público, da Secretaria Municipal de Educação e dos pais de alunos.</w:t>
      </w:r>
    </w:p>
    <w:p w:rsidR="00901991" w:rsidRPr="00B908D8" w:rsidRDefault="00B908D8" w:rsidP="00B908D8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r w:rsidRPr="00B908D8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</w:t>
      </w:r>
      <w:proofErr w:type="gramStart"/>
      <w:r w:rsidR="00901991" w:rsidRPr="00B908D8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="00901991" w:rsidRPr="00B908D8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901991" w:rsidRPr="00B908D8" w:rsidRDefault="00901991" w:rsidP="00E44FD6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sz w:val="28"/>
          <w:szCs w:val="28"/>
        </w:rPr>
      </w:pPr>
      <w:r w:rsidRPr="00B908D8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01991" w:rsidRPr="00B908D8" w:rsidSect="0016386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1D" w:rsidRDefault="000C6F1D" w:rsidP="005927EA">
      <w:pPr>
        <w:spacing w:after="0" w:line="240" w:lineRule="auto"/>
      </w:pPr>
      <w:r>
        <w:separator/>
      </w:r>
    </w:p>
  </w:endnote>
  <w:endnote w:type="continuationSeparator" w:id="0">
    <w:p w:rsidR="000C6F1D" w:rsidRDefault="000C6F1D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1D" w:rsidRDefault="000C6F1D" w:rsidP="005927EA">
      <w:pPr>
        <w:spacing w:after="0" w:line="240" w:lineRule="auto"/>
      </w:pPr>
      <w:r>
        <w:separator/>
      </w:r>
    </w:p>
  </w:footnote>
  <w:footnote w:type="continuationSeparator" w:id="0">
    <w:p w:rsidR="000C6F1D" w:rsidRDefault="000C6F1D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908D8" w:rsidRPr="00B908D8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08D8" w:rsidRPr="00B908D8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490E"/>
    <w:rsid w:val="0032096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1991"/>
    <w:rsid w:val="00905722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37802"/>
    <w:rsid w:val="00A408F2"/>
    <w:rsid w:val="00A46076"/>
    <w:rsid w:val="00A4624F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3D79"/>
    <w:rsid w:val="00C553D7"/>
    <w:rsid w:val="00C767ED"/>
    <w:rsid w:val="00C77177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60A9A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CB0F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F4D74-40D3-4430-991E-5BA61BA8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2023-04-17T19:09:00Z</cp:lastPrinted>
  <dcterms:created xsi:type="dcterms:W3CDTF">2023-04-17T18:42:00Z</dcterms:created>
  <dcterms:modified xsi:type="dcterms:W3CDTF">2023-04-17T19:09:00Z</dcterms:modified>
</cp:coreProperties>
</file>