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5C712E" w:rsidRDefault="00061CEA" w:rsidP="005C712E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12E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5C712E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595" w:rsidRPr="005C71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75A1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="009F1D38"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 w:rsidRPr="005C7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75A1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7045C2" w:rsidRPr="005C712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 w:rsidRPr="005C712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C712E" w:rsidRPr="005C712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C712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6386C" w:rsidRPr="005C712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4875A1" w:rsidRDefault="004875A1" w:rsidP="004875A1">
      <w:pPr>
        <w:pStyle w:val="SemEspaamento"/>
        <w:ind w:right="-1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875A1" w:rsidRDefault="004875A1" w:rsidP="004875A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4875A1">
        <w:rPr>
          <w:rFonts w:ascii="Times New Roman" w:hAnsi="Times New Roman"/>
          <w:b/>
          <w:sz w:val="24"/>
          <w:szCs w:val="24"/>
        </w:rPr>
        <w:t>1</w:t>
      </w:r>
      <w:r w:rsidRPr="004875A1">
        <w:rPr>
          <w:rFonts w:ascii="Times New Roman" w:hAnsi="Times New Roman"/>
          <w:b/>
          <w:sz w:val="24"/>
          <w:szCs w:val="24"/>
        </w:rPr>
        <w:t xml:space="preserve"> - Projeto de Lei nº 50/2023, do Executivo. Súmula</w:t>
      </w:r>
      <w:r w:rsidRPr="004875A1">
        <w:rPr>
          <w:rFonts w:ascii="Times New Roman" w:hAnsi="Times New Roman"/>
          <w:sz w:val="24"/>
          <w:szCs w:val="24"/>
        </w:rPr>
        <w:t>: Abre um Crédito Adicional Especial e dá outras providências. (Valor de R$ 21.284,15 – vinte e um mil, duzentos e oitenta e quatro reais e quinze centavos – trata-se de dotação específica para devolução dos rendimentos de aplicação de recurso recebido por meio do artigo 5º, inciso IV, da Emenda Constitucional nº 123/2022, a qual trata da Assistência Financeira ao Transporte Coletivo).</w:t>
      </w:r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4875A1" w:rsidRPr="004875A1" w:rsidRDefault="004875A1" w:rsidP="004875A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4875A1" w:rsidRPr="004875A1" w:rsidRDefault="004875A1" w:rsidP="004875A1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875A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</w:t>
      </w:r>
    </w:p>
    <w:p w:rsidR="004875A1" w:rsidRPr="004875A1" w:rsidRDefault="004875A1" w:rsidP="004875A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4875A1">
        <w:rPr>
          <w:rFonts w:ascii="Times New Roman" w:hAnsi="Times New Roman"/>
          <w:b/>
          <w:sz w:val="24"/>
          <w:szCs w:val="24"/>
        </w:rPr>
        <w:t>2</w:t>
      </w:r>
      <w:r w:rsidRPr="004875A1">
        <w:rPr>
          <w:rFonts w:ascii="Times New Roman" w:hAnsi="Times New Roman"/>
          <w:b/>
          <w:sz w:val="24"/>
          <w:szCs w:val="24"/>
        </w:rPr>
        <w:t xml:space="preserve"> - Projeto de Lei nº 54/2023, do Executivo. Súmula</w:t>
      </w:r>
      <w:r w:rsidRPr="004875A1">
        <w:rPr>
          <w:rFonts w:ascii="Times New Roman" w:hAnsi="Times New Roman"/>
          <w:sz w:val="24"/>
          <w:szCs w:val="24"/>
        </w:rPr>
        <w:t>: Dispõe sobre a criação e denominação da “CAFI – Central da Agricultura Familiar de Ivaiporã”, nesta cidade de Ivaiporã/PR, e dá outras providências.</w:t>
      </w:r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4875A1" w:rsidRPr="004875A1" w:rsidRDefault="004875A1" w:rsidP="004875A1">
      <w:pPr>
        <w:pStyle w:val="SemEspaamento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875A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</w:t>
      </w:r>
    </w:p>
    <w:p w:rsidR="004875A1" w:rsidRPr="004875A1" w:rsidRDefault="004875A1" w:rsidP="004875A1">
      <w:pPr>
        <w:pStyle w:val="SemEspaamento"/>
        <w:spacing w:line="276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4875A1">
        <w:rPr>
          <w:rFonts w:ascii="Times New Roman" w:hAnsi="Times New Roman"/>
          <w:b/>
          <w:sz w:val="24"/>
          <w:szCs w:val="24"/>
        </w:rPr>
        <w:t>3</w:t>
      </w:r>
      <w:r w:rsidRPr="004875A1">
        <w:rPr>
          <w:rFonts w:ascii="Times New Roman" w:hAnsi="Times New Roman"/>
          <w:b/>
          <w:sz w:val="24"/>
          <w:szCs w:val="24"/>
        </w:rPr>
        <w:t xml:space="preserve"> - Projeto de Resolução nº 10/2023. Autoria: Mesa Diretiva. Súmula</w:t>
      </w:r>
      <w:r w:rsidRPr="004875A1">
        <w:rPr>
          <w:rFonts w:ascii="Times New Roman" w:hAnsi="Times New Roman"/>
          <w:sz w:val="24"/>
          <w:szCs w:val="24"/>
        </w:rPr>
        <w:t xml:space="preserve">: Abre um Crédito Adicional Especial no valor de R$ 130.000,00 (cento e trinta mil reais), destinados a atender dotações constantes no orçamento programa da Câmara Municipal de Ivaiporã </w:t>
      </w:r>
      <w:r w:rsidRPr="004875A1">
        <w:rPr>
          <w:rFonts w:ascii="Times New Roman" w:hAnsi="Times New Roman"/>
          <w:b/>
          <w:sz w:val="24"/>
          <w:szCs w:val="24"/>
        </w:rPr>
        <w:t>(DISPENSA DE INTERSTÍCIO)</w:t>
      </w:r>
      <w:r w:rsidRPr="004875A1">
        <w:rPr>
          <w:rFonts w:ascii="Times New Roman" w:hAnsi="Times New Roman"/>
          <w:sz w:val="24"/>
          <w:szCs w:val="24"/>
        </w:rPr>
        <w:t>.</w:t>
      </w:r>
    </w:p>
    <w:p w:rsidR="004875A1" w:rsidRPr="004875A1" w:rsidRDefault="004875A1" w:rsidP="004875A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4875A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2348FB" w:rsidRPr="004875A1" w:rsidRDefault="004875A1" w:rsidP="004875A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4875A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</w:t>
      </w:r>
    </w:p>
    <w:sectPr w:rsidR="002348FB" w:rsidRPr="004875A1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7AA" w:rsidRDefault="00BF37AA" w:rsidP="005927EA">
      <w:pPr>
        <w:spacing w:after="0" w:line="240" w:lineRule="auto"/>
      </w:pPr>
      <w:r>
        <w:separator/>
      </w:r>
    </w:p>
  </w:endnote>
  <w:endnote w:type="continuationSeparator" w:id="0">
    <w:p w:rsidR="00BF37AA" w:rsidRDefault="00BF37AA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7AA" w:rsidRDefault="00BF37AA" w:rsidP="005927EA">
      <w:pPr>
        <w:spacing w:after="0" w:line="240" w:lineRule="auto"/>
      </w:pPr>
      <w:r>
        <w:separator/>
      </w:r>
    </w:p>
  </w:footnote>
  <w:footnote w:type="continuationSeparator" w:id="0">
    <w:p w:rsidR="00BF37AA" w:rsidRDefault="00BF37AA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875A1" w:rsidRPr="004875A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875A1" w:rsidRPr="004875A1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5D37"/>
    <w:rsid w:val="003E6E9C"/>
    <w:rsid w:val="003F2785"/>
    <w:rsid w:val="00405B12"/>
    <w:rsid w:val="004067BC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D16B7"/>
    <w:rsid w:val="004D76E9"/>
    <w:rsid w:val="004D7BC2"/>
    <w:rsid w:val="004E389E"/>
    <w:rsid w:val="004E5B27"/>
    <w:rsid w:val="004F3627"/>
    <w:rsid w:val="004F5B50"/>
    <w:rsid w:val="00507FA9"/>
    <w:rsid w:val="0052113D"/>
    <w:rsid w:val="00521AB8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C712E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C0174F"/>
    <w:rsid w:val="00C05B99"/>
    <w:rsid w:val="00C13749"/>
    <w:rsid w:val="00C17ED3"/>
    <w:rsid w:val="00C20D81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E51D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BD1B5-CE9C-44C8-AA03-3E8A884A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2</cp:revision>
  <cp:lastPrinted>2023-07-10T19:16:00Z</cp:lastPrinted>
  <dcterms:created xsi:type="dcterms:W3CDTF">2023-07-17T16:40:00Z</dcterms:created>
  <dcterms:modified xsi:type="dcterms:W3CDTF">2023-07-17T16:40:00Z</dcterms:modified>
</cp:coreProperties>
</file>