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D1B" w:rsidRDefault="008F6D1B" w:rsidP="00955880">
      <w:pPr>
        <w:pStyle w:val="Cabealho"/>
        <w:tabs>
          <w:tab w:val="left" w:pos="253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7EA" w:rsidRPr="00DD2D51" w:rsidRDefault="005927EA" w:rsidP="00955880">
      <w:pPr>
        <w:pStyle w:val="Cabealho"/>
        <w:tabs>
          <w:tab w:val="left" w:pos="2535"/>
        </w:tabs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DD2D51">
        <w:rPr>
          <w:rFonts w:ascii="Times New Roman" w:hAnsi="Times New Roman" w:cs="Times New Roman"/>
          <w:b/>
          <w:sz w:val="24"/>
          <w:szCs w:val="24"/>
        </w:rPr>
        <w:t xml:space="preserve">REUNIÃO DAS COMISSÕES PERMANENTES </w:t>
      </w:r>
      <w:r w:rsidRPr="00DD2D51">
        <w:rPr>
          <w:rFonts w:ascii="Times New Roman" w:hAnsi="Times New Roman" w:cs="Times New Roman"/>
          <w:bCs/>
          <w:sz w:val="24"/>
          <w:szCs w:val="24"/>
        </w:rPr>
        <w:t xml:space="preserve">Pauta nº </w:t>
      </w:r>
      <w:r w:rsidR="00E00937">
        <w:rPr>
          <w:rFonts w:ascii="Times New Roman" w:hAnsi="Times New Roman" w:cs="Times New Roman"/>
          <w:bCs/>
          <w:sz w:val="24"/>
          <w:szCs w:val="24"/>
        </w:rPr>
        <w:t>3</w:t>
      </w:r>
      <w:r w:rsidR="008F6D1B">
        <w:rPr>
          <w:rFonts w:ascii="Times New Roman" w:hAnsi="Times New Roman" w:cs="Times New Roman"/>
          <w:bCs/>
          <w:sz w:val="24"/>
          <w:szCs w:val="24"/>
        </w:rPr>
        <w:t>6</w:t>
      </w:r>
      <w:r w:rsidRPr="00DD2D51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8F6D1B">
        <w:rPr>
          <w:rFonts w:ascii="Times New Roman" w:hAnsi="Times New Roman" w:cs="Times New Roman"/>
          <w:bCs/>
          <w:sz w:val="24"/>
          <w:szCs w:val="24"/>
        </w:rPr>
        <w:t>23</w:t>
      </w:r>
      <w:r w:rsidRPr="00DD2D51">
        <w:rPr>
          <w:rFonts w:ascii="Times New Roman" w:hAnsi="Times New Roman" w:cs="Times New Roman"/>
          <w:bCs/>
          <w:sz w:val="24"/>
          <w:szCs w:val="24"/>
        </w:rPr>
        <w:t>/</w:t>
      </w:r>
      <w:r w:rsidR="00507FA9">
        <w:rPr>
          <w:rFonts w:ascii="Times New Roman" w:hAnsi="Times New Roman" w:cs="Times New Roman"/>
          <w:bCs/>
          <w:sz w:val="24"/>
          <w:szCs w:val="24"/>
        </w:rPr>
        <w:t>1</w:t>
      </w:r>
      <w:r w:rsidR="00F72966">
        <w:rPr>
          <w:rFonts w:ascii="Times New Roman" w:hAnsi="Times New Roman" w:cs="Times New Roman"/>
          <w:bCs/>
          <w:sz w:val="24"/>
          <w:szCs w:val="24"/>
        </w:rPr>
        <w:t>1</w:t>
      </w:r>
      <w:r w:rsidRPr="00DD2D51">
        <w:rPr>
          <w:rFonts w:ascii="Times New Roman" w:hAnsi="Times New Roman" w:cs="Times New Roman"/>
          <w:bCs/>
          <w:sz w:val="24"/>
          <w:szCs w:val="24"/>
        </w:rPr>
        <w:t>/2021</w:t>
      </w:r>
    </w:p>
    <w:p w:rsidR="00B96BE2" w:rsidRDefault="00B96BE2" w:rsidP="00996E4A">
      <w:pPr>
        <w:pStyle w:val="SemEspaamen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96BE2" w:rsidRDefault="00B96BE2" w:rsidP="00B96BE2">
      <w:pPr>
        <w:pStyle w:val="SemEspaamento"/>
        <w:jc w:val="both"/>
        <w:rPr>
          <w:rFonts w:ascii="Times New Roman" w:eastAsia="Palatino Linotype" w:hAnsi="Times New Roman"/>
          <w:sz w:val="24"/>
          <w:szCs w:val="24"/>
        </w:rPr>
      </w:pPr>
    </w:p>
    <w:p w:rsidR="008F6D1B" w:rsidRDefault="008F6D1B" w:rsidP="008F6D1B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1 -  Ofício nº 902-2021/PMI/GAB –Mensagem Aditiva ao PLC nº 04/2021 </w:t>
      </w:r>
      <w:r>
        <w:rPr>
          <w:rFonts w:ascii="Times New Roman" w:hAnsi="Times New Roman"/>
          <w:b/>
          <w:sz w:val="24"/>
          <w:szCs w:val="24"/>
        </w:rPr>
        <w:t xml:space="preserve">do Poder Executivo. Súmula: </w:t>
      </w:r>
      <w:r>
        <w:rPr>
          <w:rFonts w:ascii="Times New Roman" w:hAnsi="Times New Roman"/>
          <w:bCs/>
          <w:sz w:val="24"/>
          <w:szCs w:val="24"/>
        </w:rPr>
        <w:t xml:space="preserve">Dispõe sobre as infrações administrativas derivadas de condutas e atividades lesivas ao enfrentamento da emergência de saúde pública de importância internacional decorrente do novo </w:t>
      </w:r>
      <w:proofErr w:type="spellStart"/>
      <w:r>
        <w:rPr>
          <w:rFonts w:ascii="Times New Roman" w:hAnsi="Times New Roman"/>
          <w:bCs/>
          <w:sz w:val="24"/>
          <w:szCs w:val="24"/>
        </w:rPr>
        <w:t>Coronavírus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– COVID -19 e dá outras providências. </w:t>
      </w:r>
    </w:p>
    <w:p w:rsidR="008F6D1B" w:rsidRDefault="008F6D1B" w:rsidP="008F6D1B">
      <w:pPr>
        <w:pStyle w:val="SemEspaamento"/>
        <w:jc w:val="both"/>
        <w:rPr>
          <w:rFonts w:ascii="Times New Roman" w:eastAsia="Palatino Linotype" w:hAnsi="Times New Roman"/>
          <w:b/>
          <w:sz w:val="24"/>
          <w:szCs w:val="24"/>
        </w:rPr>
      </w:pPr>
      <w:proofErr w:type="gramStart"/>
      <w:r>
        <w:rPr>
          <w:rFonts w:ascii="Times New Roman" w:eastAsia="Palatino Linotype" w:hAnsi="Times New Roman"/>
          <w:b/>
          <w:sz w:val="24"/>
          <w:szCs w:val="24"/>
        </w:rPr>
        <w:t xml:space="preserve">(  </w:t>
      </w:r>
      <w:proofErr w:type="gramEnd"/>
      <w:r>
        <w:rPr>
          <w:rFonts w:ascii="Times New Roman" w:eastAsia="Palatino Linotype" w:hAnsi="Times New Roman"/>
          <w:b/>
          <w:sz w:val="24"/>
          <w:szCs w:val="24"/>
        </w:rPr>
        <w:t xml:space="preserve"> ) Legislação             (     ) Finanças               (     ) Obras                (     ) Educação</w:t>
      </w:r>
    </w:p>
    <w:p w:rsidR="008F6D1B" w:rsidRDefault="008F6D1B" w:rsidP="008F6D1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eastAsia="Palatino Linotyp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8F6D1B" w:rsidRDefault="008F6D1B" w:rsidP="008F6D1B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- Projeto de Lei nº 95/2021 do Poder Executivo. Súmula: </w:t>
      </w:r>
      <w:r>
        <w:rPr>
          <w:rFonts w:ascii="Times New Roman" w:hAnsi="Times New Roman"/>
          <w:bCs/>
          <w:sz w:val="24"/>
          <w:szCs w:val="24"/>
        </w:rPr>
        <w:t>Introduz alterações na Lei Municipal 2.872, de 13 de outubro de 2016, a qual dispõe sobre a Estrutura Administrativa da Prefeitura do Município de Ivaiporã/PR. Com a ampliação e criação dos referidos cargos se formará uma equipe forte, capaz de somar com a Administração Municipal para a efetiva prestação dos serviços públicos a população, tornando o Cemitério Municipal e os Cemitérios dos Distritos de Jacutinga e Alto Porã, locais limpos, organizados e de respeito aos entes queridos que lá estão sepultados.</w:t>
      </w:r>
    </w:p>
    <w:p w:rsidR="008F6D1B" w:rsidRPr="00DD2D51" w:rsidRDefault="008F6D1B" w:rsidP="008F6D1B">
      <w:pPr>
        <w:pStyle w:val="SemEspaamento"/>
        <w:jc w:val="both"/>
        <w:rPr>
          <w:rFonts w:ascii="Times New Roman" w:eastAsia="Palatino Linotype" w:hAnsi="Times New Roman"/>
          <w:b/>
          <w:sz w:val="24"/>
          <w:szCs w:val="24"/>
        </w:rPr>
      </w:pPr>
      <w:proofErr w:type="gramStart"/>
      <w:r w:rsidRPr="00DD2D51">
        <w:rPr>
          <w:rFonts w:ascii="Times New Roman" w:eastAsia="Palatino Linotype" w:hAnsi="Times New Roman"/>
          <w:b/>
          <w:sz w:val="24"/>
          <w:szCs w:val="24"/>
        </w:rPr>
        <w:t xml:space="preserve">(  </w:t>
      </w:r>
      <w:proofErr w:type="gramEnd"/>
      <w:r w:rsidRPr="00DD2D51">
        <w:rPr>
          <w:rFonts w:ascii="Times New Roman" w:eastAsia="Palatino Linotype" w:hAnsi="Times New Roman"/>
          <w:b/>
          <w:sz w:val="24"/>
          <w:szCs w:val="24"/>
        </w:rPr>
        <w:t xml:space="preserve"> ) Legislação             (     ) Finanças               (     ) Obras                (     ) Educação</w:t>
      </w:r>
    </w:p>
    <w:p w:rsidR="008F6D1B" w:rsidRDefault="008F6D1B" w:rsidP="008F6D1B">
      <w:pPr>
        <w:pStyle w:val="SemEspaamento"/>
        <w:jc w:val="both"/>
        <w:rPr>
          <w:rFonts w:ascii="Times New Roman" w:eastAsia="Palatino Linotype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8F6D1B" w:rsidRDefault="008F6D1B" w:rsidP="008F6D1B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3 - P</w:t>
      </w:r>
      <w:r>
        <w:rPr>
          <w:rFonts w:ascii="Times New Roman" w:hAnsi="Times New Roman"/>
          <w:b/>
          <w:sz w:val="24"/>
          <w:szCs w:val="24"/>
        </w:rPr>
        <w:t xml:space="preserve">rojeto de Lei nº 96/2021 do Executivo: </w:t>
      </w:r>
      <w:r>
        <w:rPr>
          <w:rFonts w:ascii="Times New Roman" w:hAnsi="Times New Roman"/>
          <w:bCs/>
          <w:sz w:val="24"/>
          <w:szCs w:val="24"/>
        </w:rPr>
        <w:t>Súmula: Abre um Crédito Adicional Especial e dá outras providências. Valor R$320.000,00 (Trezentos e vinte mil reais). Os recursos são oriundos de incremento temporário ao custeio dos serviços de Atenção Especializada à Saúde, que será aplicado conforme as necessidades de atendimento da população.</w:t>
      </w:r>
    </w:p>
    <w:p w:rsidR="008F6D1B" w:rsidRPr="00DD2D51" w:rsidRDefault="008F6D1B" w:rsidP="008F6D1B">
      <w:pPr>
        <w:pStyle w:val="SemEspaamento"/>
        <w:jc w:val="both"/>
        <w:rPr>
          <w:rFonts w:ascii="Times New Roman" w:eastAsia="Palatino Linotype" w:hAnsi="Times New Roman"/>
          <w:b/>
          <w:sz w:val="24"/>
          <w:szCs w:val="24"/>
        </w:rPr>
      </w:pPr>
      <w:proofErr w:type="gramStart"/>
      <w:r w:rsidRPr="00DD2D51">
        <w:rPr>
          <w:rFonts w:ascii="Times New Roman" w:eastAsia="Palatino Linotype" w:hAnsi="Times New Roman"/>
          <w:b/>
          <w:sz w:val="24"/>
          <w:szCs w:val="24"/>
        </w:rPr>
        <w:t xml:space="preserve">(  </w:t>
      </w:r>
      <w:proofErr w:type="gramEnd"/>
      <w:r w:rsidRPr="00DD2D51">
        <w:rPr>
          <w:rFonts w:ascii="Times New Roman" w:eastAsia="Palatino Linotype" w:hAnsi="Times New Roman"/>
          <w:b/>
          <w:sz w:val="24"/>
          <w:szCs w:val="24"/>
        </w:rPr>
        <w:t xml:space="preserve"> ) Legislação             (     ) Finanças               (     ) Obras                (     ) Educação</w:t>
      </w:r>
    </w:p>
    <w:p w:rsidR="008F6D1B" w:rsidRDefault="008F6D1B" w:rsidP="008F6D1B">
      <w:pPr>
        <w:pStyle w:val="SemEspaamento"/>
        <w:jc w:val="both"/>
        <w:rPr>
          <w:rFonts w:ascii="Times New Roman" w:eastAsia="Palatino Linotype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8F6D1B" w:rsidRDefault="008F6D1B" w:rsidP="008F6D1B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4 - P</w:t>
      </w:r>
      <w:r>
        <w:rPr>
          <w:rFonts w:ascii="Times New Roman" w:hAnsi="Times New Roman"/>
          <w:b/>
          <w:sz w:val="24"/>
          <w:szCs w:val="24"/>
        </w:rPr>
        <w:t xml:space="preserve">rojeto de Lei nº 97/2021 do Executivo: </w:t>
      </w:r>
      <w:r>
        <w:rPr>
          <w:rFonts w:ascii="Times New Roman" w:hAnsi="Times New Roman"/>
          <w:bCs/>
          <w:sz w:val="24"/>
          <w:szCs w:val="24"/>
        </w:rPr>
        <w:t>Súmula: Abre um Crédito Adicional Especial e dá outras providências. Valor R$249.970,00 (Duzentos e quarenta e nove mil, novecentos e setenta reais). Os recursos são destinados a aquisição de equipamentos e materiais permanentes para estabelecimento de saúde, conforme estipula a Portaria 2.530 de 1º de outubro de 2021.</w:t>
      </w:r>
    </w:p>
    <w:p w:rsidR="008F6D1B" w:rsidRPr="00DD2D51" w:rsidRDefault="008F6D1B" w:rsidP="008F6D1B">
      <w:pPr>
        <w:pStyle w:val="SemEspaamento"/>
        <w:jc w:val="both"/>
        <w:rPr>
          <w:rFonts w:ascii="Times New Roman" w:eastAsia="Palatino Linotype" w:hAnsi="Times New Roman"/>
          <w:b/>
          <w:sz w:val="24"/>
          <w:szCs w:val="24"/>
        </w:rPr>
      </w:pPr>
      <w:proofErr w:type="gramStart"/>
      <w:r w:rsidRPr="00DD2D51">
        <w:rPr>
          <w:rFonts w:ascii="Times New Roman" w:eastAsia="Palatino Linotype" w:hAnsi="Times New Roman"/>
          <w:b/>
          <w:sz w:val="24"/>
          <w:szCs w:val="24"/>
        </w:rPr>
        <w:t xml:space="preserve">(  </w:t>
      </w:r>
      <w:proofErr w:type="gramEnd"/>
      <w:r w:rsidRPr="00DD2D51">
        <w:rPr>
          <w:rFonts w:ascii="Times New Roman" w:eastAsia="Palatino Linotype" w:hAnsi="Times New Roman"/>
          <w:b/>
          <w:sz w:val="24"/>
          <w:szCs w:val="24"/>
        </w:rPr>
        <w:t xml:space="preserve"> ) Legislação             (     ) Finanças               (     ) Obras                (     ) Educação</w:t>
      </w:r>
    </w:p>
    <w:p w:rsidR="008F6D1B" w:rsidRDefault="008F6D1B" w:rsidP="008F6D1B">
      <w:pPr>
        <w:pStyle w:val="SemEspaamento"/>
        <w:jc w:val="both"/>
        <w:rPr>
          <w:rFonts w:ascii="Times New Roman" w:eastAsia="Palatino Linotype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8F6D1B" w:rsidRDefault="008F6D1B" w:rsidP="008F6D1B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5 - P</w:t>
      </w:r>
      <w:r>
        <w:rPr>
          <w:rFonts w:ascii="Times New Roman" w:hAnsi="Times New Roman"/>
          <w:b/>
          <w:sz w:val="24"/>
          <w:szCs w:val="24"/>
        </w:rPr>
        <w:t xml:space="preserve">rojeto de Lei nº 98/2021 do Executivo: </w:t>
      </w:r>
      <w:r>
        <w:rPr>
          <w:rFonts w:ascii="Times New Roman" w:hAnsi="Times New Roman"/>
          <w:bCs/>
          <w:sz w:val="24"/>
          <w:szCs w:val="24"/>
        </w:rPr>
        <w:t>Súmula: Abre um Crédito Adicional Especial e dá outras providências. Valor R$24.000,00 (vinte e quatro mil reais). Refere-se a aluguel das dependências da sede do SAMU no município, que precisou ser relocado, devido ao fato de a UPA iniciar suas atividades em breve.</w:t>
      </w:r>
    </w:p>
    <w:p w:rsidR="008F6D1B" w:rsidRPr="00DD2D51" w:rsidRDefault="008F6D1B" w:rsidP="008F6D1B">
      <w:pPr>
        <w:pStyle w:val="SemEspaamento"/>
        <w:jc w:val="both"/>
        <w:rPr>
          <w:rFonts w:ascii="Times New Roman" w:eastAsia="Palatino Linotype" w:hAnsi="Times New Roman"/>
          <w:b/>
          <w:sz w:val="24"/>
          <w:szCs w:val="24"/>
        </w:rPr>
      </w:pPr>
      <w:proofErr w:type="gramStart"/>
      <w:r w:rsidRPr="00DD2D51">
        <w:rPr>
          <w:rFonts w:ascii="Times New Roman" w:eastAsia="Palatino Linotype" w:hAnsi="Times New Roman"/>
          <w:b/>
          <w:sz w:val="24"/>
          <w:szCs w:val="24"/>
        </w:rPr>
        <w:t xml:space="preserve">(  </w:t>
      </w:r>
      <w:proofErr w:type="gramEnd"/>
      <w:r w:rsidRPr="00DD2D51">
        <w:rPr>
          <w:rFonts w:ascii="Times New Roman" w:eastAsia="Palatino Linotype" w:hAnsi="Times New Roman"/>
          <w:b/>
          <w:sz w:val="24"/>
          <w:szCs w:val="24"/>
        </w:rPr>
        <w:t xml:space="preserve"> ) Legislação             (     ) Finanças               (     ) Obras                (     ) Educação</w:t>
      </w:r>
    </w:p>
    <w:p w:rsidR="008F6D1B" w:rsidRDefault="008F6D1B" w:rsidP="008F6D1B">
      <w:pPr>
        <w:pStyle w:val="SemEspaamento"/>
        <w:jc w:val="both"/>
        <w:rPr>
          <w:rFonts w:ascii="Times New Roman" w:eastAsia="Palatino Linotype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8F6D1B" w:rsidRDefault="008F6D1B" w:rsidP="008F6D1B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6 - P</w:t>
      </w:r>
      <w:r>
        <w:rPr>
          <w:rFonts w:ascii="Times New Roman" w:hAnsi="Times New Roman"/>
          <w:b/>
          <w:sz w:val="24"/>
          <w:szCs w:val="24"/>
        </w:rPr>
        <w:t xml:space="preserve">rojeto de Lei nº 99/2021 do Executivo: </w:t>
      </w:r>
      <w:r>
        <w:rPr>
          <w:rFonts w:ascii="Times New Roman" w:hAnsi="Times New Roman"/>
          <w:bCs/>
          <w:sz w:val="24"/>
          <w:szCs w:val="24"/>
        </w:rPr>
        <w:t>Súmula: Abre um Crédito Adicional Especial e dá outras providências. Valor R$5.325,26 (Cinco mil trezentos e vinte e cinco reais e vinte e seis centavos). Devolução do saldo remanescente da resolução nº 01/2018 – SESA, o objeto principal já foi executado.</w:t>
      </w:r>
    </w:p>
    <w:p w:rsidR="008F6D1B" w:rsidRPr="00DD2D51" w:rsidRDefault="008F6D1B" w:rsidP="008F6D1B">
      <w:pPr>
        <w:pStyle w:val="SemEspaamento"/>
        <w:jc w:val="both"/>
        <w:rPr>
          <w:rFonts w:ascii="Times New Roman" w:eastAsia="Palatino Linotype" w:hAnsi="Times New Roman"/>
          <w:b/>
          <w:sz w:val="24"/>
          <w:szCs w:val="24"/>
        </w:rPr>
      </w:pPr>
      <w:proofErr w:type="gramStart"/>
      <w:r w:rsidRPr="00DD2D51">
        <w:rPr>
          <w:rFonts w:ascii="Times New Roman" w:eastAsia="Palatino Linotype" w:hAnsi="Times New Roman"/>
          <w:b/>
          <w:sz w:val="24"/>
          <w:szCs w:val="24"/>
        </w:rPr>
        <w:t xml:space="preserve">(  </w:t>
      </w:r>
      <w:proofErr w:type="gramEnd"/>
      <w:r w:rsidRPr="00DD2D51">
        <w:rPr>
          <w:rFonts w:ascii="Times New Roman" w:eastAsia="Palatino Linotype" w:hAnsi="Times New Roman"/>
          <w:b/>
          <w:sz w:val="24"/>
          <w:szCs w:val="24"/>
        </w:rPr>
        <w:t xml:space="preserve"> ) Legislação             (     ) Finanças               (     ) Obras                (     ) Educação</w:t>
      </w:r>
    </w:p>
    <w:p w:rsidR="008F6D1B" w:rsidRDefault="008F6D1B" w:rsidP="008F6D1B">
      <w:pPr>
        <w:pStyle w:val="SemEspaamento"/>
        <w:jc w:val="both"/>
        <w:rPr>
          <w:rFonts w:ascii="Times New Roman" w:eastAsia="Palatino Linotype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8F6D1B" w:rsidRDefault="008F6D1B" w:rsidP="008F6D1B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7 - P</w:t>
      </w:r>
      <w:r>
        <w:rPr>
          <w:rFonts w:ascii="Times New Roman" w:hAnsi="Times New Roman"/>
          <w:b/>
          <w:sz w:val="24"/>
          <w:szCs w:val="24"/>
        </w:rPr>
        <w:t xml:space="preserve">rojeto de Lei nº 100/2021 do Executivo: </w:t>
      </w:r>
      <w:r>
        <w:rPr>
          <w:rFonts w:ascii="Times New Roman" w:hAnsi="Times New Roman"/>
          <w:bCs/>
          <w:sz w:val="24"/>
          <w:szCs w:val="24"/>
        </w:rPr>
        <w:t>Súmula: Autoriza o Executivo Municipal a realizar desapropriação amigável ou judicial, do imóvel que especifica e dá outras providências. Será destinado para construção de uma Praça, conforme solicitação da Associação de Moradores dos Bairros Aeroporto e Versalhes, visando a integração da comunidade, a ampliação dos ambientes sociais comunitários e o desenvolvimento municipal dos bairros.</w:t>
      </w:r>
    </w:p>
    <w:p w:rsidR="008F6D1B" w:rsidRPr="00DD2D51" w:rsidRDefault="008F6D1B" w:rsidP="008F6D1B">
      <w:pPr>
        <w:pStyle w:val="SemEspaamento"/>
        <w:jc w:val="both"/>
        <w:rPr>
          <w:rFonts w:ascii="Times New Roman" w:eastAsia="Palatino Linotype" w:hAnsi="Times New Roman"/>
          <w:b/>
          <w:sz w:val="24"/>
          <w:szCs w:val="24"/>
        </w:rPr>
      </w:pPr>
      <w:proofErr w:type="gramStart"/>
      <w:r w:rsidRPr="00DD2D51">
        <w:rPr>
          <w:rFonts w:ascii="Times New Roman" w:eastAsia="Palatino Linotype" w:hAnsi="Times New Roman"/>
          <w:b/>
          <w:sz w:val="24"/>
          <w:szCs w:val="24"/>
        </w:rPr>
        <w:t xml:space="preserve">(  </w:t>
      </w:r>
      <w:proofErr w:type="gramEnd"/>
      <w:r w:rsidRPr="00DD2D51">
        <w:rPr>
          <w:rFonts w:ascii="Times New Roman" w:eastAsia="Palatino Linotype" w:hAnsi="Times New Roman"/>
          <w:b/>
          <w:sz w:val="24"/>
          <w:szCs w:val="24"/>
        </w:rPr>
        <w:t xml:space="preserve"> ) Legislação             (     ) Finanças               (     ) Obras                (     ) Educação</w:t>
      </w:r>
    </w:p>
    <w:p w:rsidR="008F6D1B" w:rsidRDefault="008F6D1B" w:rsidP="008F6D1B">
      <w:pPr>
        <w:pStyle w:val="SemEspaamento"/>
        <w:jc w:val="both"/>
        <w:rPr>
          <w:rFonts w:ascii="Times New Roman" w:eastAsia="Palatino Linotype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8F6D1B" w:rsidRDefault="008F6D1B" w:rsidP="008F6D1B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8 - P</w:t>
      </w:r>
      <w:r>
        <w:rPr>
          <w:rFonts w:ascii="Times New Roman" w:hAnsi="Times New Roman"/>
          <w:b/>
          <w:sz w:val="24"/>
          <w:szCs w:val="24"/>
        </w:rPr>
        <w:t xml:space="preserve">rojeto de Lei nº101/2021 do Executivo: </w:t>
      </w:r>
      <w:r>
        <w:rPr>
          <w:rFonts w:ascii="Times New Roman" w:hAnsi="Times New Roman"/>
          <w:bCs/>
          <w:sz w:val="24"/>
          <w:szCs w:val="24"/>
        </w:rPr>
        <w:t xml:space="preserve">Súmula: Abre um Crédito Adicional Especial e dá outras providências. Valor R$3.542,71 (Três mil, quinhentos e quarenta e dois reais e setenta e um centavos). Trata-se de recursos de </w:t>
      </w:r>
      <w:proofErr w:type="spellStart"/>
      <w:r>
        <w:rPr>
          <w:rFonts w:ascii="Times New Roman" w:hAnsi="Times New Roman"/>
          <w:bCs/>
          <w:sz w:val="24"/>
          <w:szCs w:val="24"/>
        </w:rPr>
        <w:t>superavit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financeiro, que se originaram pelo cancelamento de restos a pagar que não foram executados, sendo os recursos realocados para atender as demandas do Departamento de Assistência Social.</w:t>
      </w:r>
    </w:p>
    <w:p w:rsidR="008F6D1B" w:rsidRPr="00DD2D51" w:rsidRDefault="008F6D1B" w:rsidP="008F6D1B">
      <w:pPr>
        <w:pStyle w:val="SemEspaamento"/>
        <w:jc w:val="both"/>
        <w:rPr>
          <w:rFonts w:ascii="Times New Roman" w:eastAsia="Palatino Linotype" w:hAnsi="Times New Roman"/>
          <w:b/>
          <w:sz w:val="24"/>
          <w:szCs w:val="24"/>
        </w:rPr>
      </w:pPr>
      <w:proofErr w:type="gramStart"/>
      <w:r w:rsidRPr="00DD2D51">
        <w:rPr>
          <w:rFonts w:ascii="Times New Roman" w:eastAsia="Palatino Linotype" w:hAnsi="Times New Roman"/>
          <w:b/>
          <w:sz w:val="24"/>
          <w:szCs w:val="24"/>
        </w:rPr>
        <w:t xml:space="preserve">(  </w:t>
      </w:r>
      <w:proofErr w:type="gramEnd"/>
      <w:r w:rsidRPr="00DD2D51">
        <w:rPr>
          <w:rFonts w:ascii="Times New Roman" w:eastAsia="Palatino Linotype" w:hAnsi="Times New Roman"/>
          <w:b/>
          <w:sz w:val="24"/>
          <w:szCs w:val="24"/>
        </w:rPr>
        <w:t xml:space="preserve"> ) Legislação             (     ) Finanças               (     ) Obras                (     ) Educação</w:t>
      </w:r>
    </w:p>
    <w:p w:rsidR="008F6D1B" w:rsidRDefault="008F6D1B" w:rsidP="008F6D1B">
      <w:pPr>
        <w:pStyle w:val="SemEspaamento"/>
        <w:jc w:val="both"/>
        <w:rPr>
          <w:rFonts w:ascii="Times New Roman" w:eastAsia="Palatino Linotype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8F6D1B" w:rsidRDefault="008F6D1B" w:rsidP="008F6D1B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9 - P</w:t>
      </w:r>
      <w:r>
        <w:rPr>
          <w:rFonts w:ascii="Times New Roman" w:hAnsi="Times New Roman"/>
          <w:b/>
          <w:sz w:val="24"/>
          <w:szCs w:val="24"/>
        </w:rPr>
        <w:t xml:space="preserve">rojeto de Lei nº 102/2021 do Executivo: </w:t>
      </w:r>
      <w:r>
        <w:rPr>
          <w:rFonts w:ascii="Times New Roman" w:hAnsi="Times New Roman"/>
          <w:bCs/>
          <w:sz w:val="24"/>
          <w:szCs w:val="24"/>
        </w:rPr>
        <w:t>Súmula: Introduz alterações na Lei Municipal nº 1.940, de 19 de abril de 2011, que dispõe sobre a política de desenvolvimento industrial e dá outras providências. Incentivo para industrias que queiram se instalar no município (custeio das tarifas de água e energia elétrica), por período de até 24 (vinte e quatro) meses, podendo assim, contribuir com aumento de emprego e renda em nossa cidade.</w:t>
      </w:r>
    </w:p>
    <w:p w:rsidR="008F6D1B" w:rsidRPr="00DD2D51" w:rsidRDefault="008F6D1B" w:rsidP="008F6D1B">
      <w:pPr>
        <w:pStyle w:val="SemEspaamento"/>
        <w:jc w:val="both"/>
        <w:rPr>
          <w:rFonts w:ascii="Times New Roman" w:eastAsia="Palatino Linotype" w:hAnsi="Times New Roman"/>
          <w:b/>
          <w:sz w:val="24"/>
          <w:szCs w:val="24"/>
        </w:rPr>
      </w:pPr>
      <w:proofErr w:type="gramStart"/>
      <w:r w:rsidRPr="00DD2D51">
        <w:rPr>
          <w:rFonts w:ascii="Times New Roman" w:eastAsia="Palatino Linotype" w:hAnsi="Times New Roman"/>
          <w:b/>
          <w:sz w:val="24"/>
          <w:szCs w:val="24"/>
        </w:rPr>
        <w:t xml:space="preserve">(  </w:t>
      </w:r>
      <w:proofErr w:type="gramEnd"/>
      <w:r w:rsidRPr="00DD2D51">
        <w:rPr>
          <w:rFonts w:ascii="Times New Roman" w:eastAsia="Palatino Linotype" w:hAnsi="Times New Roman"/>
          <w:b/>
          <w:sz w:val="24"/>
          <w:szCs w:val="24"/>
        </w:rPr>
        <w:t xml:space="preserve"> ) Legislação             (     ) Finanças               (     ) Obras                (     ) Educação</w:t>
      </w:r>
    </w:p>
    <w:p w:rsidR="008F6D1B" w:rsidRDefault="008F6D1B" w:rsidP="008F6D1B">
      <w:pPr>
        <w:pStyle w:val="SemEspaamento"/>
        <w:jc w:val="both"/>
        <w:rPr>
          <w:rFonts w:ascii="Times New Roman" w:eastAsia="Palatino Linotype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8F6D1B" w:rsidRDefault="008F6D1B" w:rsidP="008F6D1B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10 - P</w:t>
      </w:r>
      <w:r>
        <w:rPr>
          <w:rFonts w:ascii="Times New Roman" w:hAnsi="Times New Roman"/>
          <w:b/>
          <w:sz w:val="24"/>
          <w:szCs w:val="24"/>
        </w:rPr>
        <w:t xml:space="preserve">rojeto de Lei nº 43/2021 do Legislativo: Autoria: </w:t>
      </w:r>
      <w:proofErr w:type="spellStart"/>
      <w:r>
        <w:rPr>
          <w:rFonts w:ascii="Times New Roman" w:hAnsi="Times New Roman"/>
          <w:b/>
          <w:sz w:val="24"/>
          <w:szCs w:val="24"/>
        </w:rPr>
        <w:t>Josane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Gorete </w:t>
      </w:r>
      <w:proofErr w:type="spellStart"/>
      <w:r>
        <w:rPr>
          <w:rFonts w:ascii="Times New Roman" w:hAnsi="Times New Roman"/>
          <w:b/>
          <w:sz w:val="24"/>
          <w:szCs w:val="24"/>
        </w:rPr>
        <w:t>Disner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Teixeira. </w:t>
      </w:r>
      <w:r>
        <w:rPr>
          <w:rFonts w:ascii="Times New Roman" w:hAnsi="Times New Roman"/>
          <w:bCs/>
          <w:sz w:val="24"/>
          <w:szCs w:val="24"/>
        </w:rPr>
        <w:t>Súmula: Dispõe sobre a Criação da Semana Municipal do Ciclista no Calendário Cultural do Município de Ivaiporã, Estado do Paraná, e dá outras providências. O ciclismo é uma modalidade esportiva que fornece diversos benefícios aos praticantes e a população em geral, sendo o seu incentivo de primordial importância para o nosso município, que tem se destacado pelo grande aumento no número de adeptos a esta modalidade, inclusive com formação de grupos de amigos da prática.</w:t>
      </w:r>
    </w:p>
    <w:p w:rsidR="004067BC" w:rsidRPr="00DD2D51" w:rsidRDefault="004067BC" w:rsidP="004067BC">
      <w:pPr>
        <w:pStyle w:val="SemEspaamento"/>
        <w:jc w:val="both"/>
        <w:rPr>
          <w:rFonts w:ascii="Times New Roman" w:eastAsia="Palatino Linotype" w:hAnsi="Times New Roman"/>
          <w:b/>
          <w:sz w:val="24"/>
          <w:szCs w:val="24"/>
        </w:rPr>
      </w:pPr>
      <w:proofErr w:type="gramStart"/>
      <w:r w:rsidRPr="00DD2D51">
        <w:rPr>
          <w:rFonts w:ascii="Times New Roman" w:eastAsia="Palatino Linotype" w:hAnsi="Times New Roman"/>
          <w:b/>
          <w:sz w:val="24"/>
          <w:szCs w:val="24"/>
        </w:rPr>
        <w:t xml:space="preserve">(  </w:t>
      </w:r>
      <w:proofErr w:type="gramEnd"/>
      <w:r w:rsidRPr="00DD2D51">
        <w:rPr>
          <w:rFonts w:ascii="Times New Roman" w:eastAsia="Palatino Linotype" w:hAnsi="Times New Roman"/>
          <w:b/>
          <w:sz w:val="24"/>
          <w:szCs w:val="24"/>
        </w:rPr>
        <w:t xml:space="preserve"> ) Legislação             (     ) Finanças               (     ) Obras                (     ) Educação</w:t>
      </w:r>
    </w:p>
    <w:p w:rsidR="004067BC" w:rsidRDefault="004067BC" w:rsidP="004067BC">
      <w:pPr>
        <w:pStyle w:val="SemEspaamento"/>
        <w:jc w:val="both"/>
        <w:rPr>
          <w:rFonts w:ascii="Times New Roman" w:eastAsia="Palatino Linotype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4067BC" w:rsidRDefault="004067BC" w:rsidP="00B96B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sectPr w:rsidR="004067BC" w:rsidSect="00DD3652">
      <w:headerReference w:type="default" r:id="rId8"/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6B7" w:rsidRDefault="004D16B7" w:rsidP="005927EA">
      <w:pPr>
        <w:spacing w:after="0" w:line="240" w:lineRule="auto"/>
      </w:pPr>
      <w:r>
        <w:separator/>
      </w:r>
    </w:p>
  </w:endnote>
  <w:endnote w:type="continuationSeparator" w:id="0">
    <w:p w:rsidR="004D16B7" w:rsidRDefault="004D16B7" w:rsidP="00592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6B7" w:rsidRDefault="004D16B7" w:rsidP="005927EA">
      <w:pPr>
        <w:spacing w:after="0" w:line="240" w:lineRule="auto"/>
      </w:pPr>
      <w:r>
        <w:separator/>
      </w:r>
    </w:p>
  </w:footnote>
  <w:footnote w:type="continuationSeparator" w:id="0">
    <w:p w:rsidR="004D16B7" w:rsidRDefault="004D16B7" w:rsidP="00592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sz w:val="40"/>
        <w:szCs w:val="40"/>
      </w:rPr>
      <w:id w:val="1332413644"/>
      <w:docPartObj>
        <w:docPartGallery w:val="Page Numbers (Margins)"/>
        <w:docPartUnique/>
      </w:docPartObj>
    </w:sdtPr>
    <w:sdtEndPr/>
    <w:sdtContent>
      <w:p w:rsidR="005927EA" w:rsidRDefault="005927EA" w:rsidP="005927EA">
        <w:pPr>
          <w:pStyle w:val="Cabealho"/>
          <w:jc w:val="right"/>
          <w:rPr>
            <w:rFonts w:ascii="Times New Roman" w:hAnsi="Times New Roman" w:cs="Times New Roman"/>
            <w:b/>
            <w:sz w:val="40"/>
            <w:szCs w:val="40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0288" behindDoc="1" locked="0" layoutInCell="1" allowOverlap="1" wp14:anchorId="6BBBA6E9" wp14:editId="18FF3973">
              <wp:simplePos x="0" y="0"/>
              <wp:positionH relativeFrom="page">
                <wp:posOffset>866739</wp:posOffset>
              </wp:positionH>
              <wp:positionV relativeFrom="paragraph">
                <wp:posOffset>-53975</wp:posOffset>
              </wp:positionV>
              <wp:extent cx="1239520" cy="1009650"/>
              <wp:effectExtent l="0" t="0" r="0" b="0"/>
              <wp:wrapTight wrapText="bothSides">
                <wp:wrapPolygon edited="0">
                  <wp:start x="0" y="0"/>
                  <wp:lineTo x="0" y="21192"/>
                  <wp:lineTo x="21246" y="21192"/>
                  <wp:lineTo x="21246" y="0"/>
                  <wp:lineTo x="0" y="0"/>
                </wp:wrapPolygon>
              </wp:wrapTight>
              <wp:docPr id="12" name="Imagem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7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9520" cy="10096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75904">
          <w:rPr>
            <w:rFonts w:ascii="Times New Roman" w:hAnsi="Times New Roman" w:cs="Times New Roman"/>
            <w:b/>
            <w:noProof/>
            <w:sz w:val="40"/>
            <w:szCs w:val="40"/>
            <w:lang w:eastAsia="pt-BR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124BAD8C" wp14:editId="7C4D933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3" name="Agrupar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27EA" w:rsidRDefault="005927EA" w:rsidP="005927EA">
                                <w:pPr>
                                  <w:pStyle w:val="Cabealh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9E2CEC" w:rsidRPr="009E2CEC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6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7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24BAD8C" id="Agrupar 3" o:spid="_x0000_s1026" style="position:absolute;left:0;text-align:left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<v:textbox inset="0,0,0,0">
                      <w:txbxContent>
                        <w:p w:rsidR="005927EA" w:rsidRDefault="005927EA" w:rsidP="005927EA">
                          <w:pPr>
                            <w:pStyle w:val="Cabealh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9E2CEC" w:rsidRPr="009E2CEC">
                            <w:rPr>
                              <w:rStyle w:val="Nmerodepgin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" fillcolor="#84a2c6" stroked="f"/>
                  </v:group>
                  <w10:wrap anchorx="margin" anchory="page"/>
                </v:group>
              </w:pict>
            </mc:Fallback>
          </mc:AlternateContent>
        </w:r>
      </w:p>
    </w:sdtContent>
  </w:sdt>
  <w:p w:rsidR="005927EA" w:rsidRPr="00FD452F" w:rsidRDefault="005927EA" w:rsidP="005927EA">
    <w:pPr>
      <w:pStyle w:val="Cabealho"/>
      <w:jc w:val="right"/>
      <w:rPr>
        <w:rFonts w:eastAsia="Batang" w:cstheme="minorHAnsi"/>
        <w:b/>
        <w:sz w:val="40"/>
        <w:szCs w:val="40"/>
        <w:u w:val="thick"/>
      </w:rPr>
    </w:pPr>
    <w:r w:rsidRPr="00FD452F">
      <w:rPr>
        <w:rFonts w:eastAsia="Batang" w:cstheme="minorHAnsi"/>
        <w:b/>
        <w:sz w:val="40"/>
        <w:szCs w:val="40"/>
        <w:u w:val="thick"/>
      </w:rPr>
      <w:t>CÂMARA DE VEREADORES DE IVAIPORÃ</w:t>
    </w:r>
  </w:p>
  <w:p w:rsidR="005927EA" w:rsidRPr="003B4870" w:rsidRDefault="005927EA" w:rsidP="005927EA">
    <w:pPr>
      <w:ind w:left="3540" w:firstLine="708"/>
      <w:rPr>
        <w:rFonts w:cstheme="minorHAnsi"/>
      </w:rPr>
    </w:pPr>
    <w:r>
      <w:rPr>
        <w:rFonts w:cstheme="minorHAnsi"/>
      </w:rPr>
      <w:t xml:space="preserve">    </w:t>
    </w:r>
    <w:r w:rsidRPr="003B4870">
      <w:rPr>
        <w:rFonts w:cstheme="minorHAnsi"/>
      </w:rPr>
      <w:t>Estado do Paraná</w:t>
    </w:r>
  </w:p>
  <w:p w:rsidR="005927EA" w:rsidRDefault="005927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F654F"/>
    <w:multiLevelType w:val="hybridMultilevel"/>
    <w:tmpl w:val="ADA03D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C5"/>
    <w:rsid w:val="00027422"/>
    <w:rsid w:val="00035107"/>
    <w:rsid w:val="00042D06"/>
    <w:rsid w:val="000443FE"/>
    <w:rsid w:val="00047095"/>
    <w:rsid w:val="00055483"/>
    <w:rsid w:val="00081AAC"/>
    <w:rsid w:val="00082FEA"/>
    <w:rsid w:val="000916CD"/>
    <w:rsid w:val="00092BE0"/>
    <w:rsid w:val="000A3542"/>
    <w:rsid w:val="000A58C4"/>
    <w:rsid w:val="000B2B94"/>
    <w:rsid w:val="000B50C7"/>
    <w:rsid w:val="000C1EEA"/>
    <w:rsid w:val="000D1CD0"/>
    <w:rsid w:val="000E0779"/>
    <w:rsid w:val="000F68CE"/>
    <w:rsid w:val="00134E36"/>
    <w:rsid w:val="00152979"/>
    <w:rsid w:val="00154211"/>
    <w:rsid w:val="001661AE"/>
    <w:rsid w:val="00166CB1"/>
    <w:rsid w:val="0017237D"/>
    <w:rsid w:val="00174FAF"/>
    <w:rsid w:val="00176A52"/>
    <w:rsid w:val="0019353B"/>
    <w:rsid w:val="001950D7"/>
    <w:rsid w:val="001C00A9"/>
    <w:rsid w:val="001C078C"/>
    <w:rsid w:val="001C718A"/>
    <w:rsid w:val="001F0C6D"/>
    <w:rsid w:val="001F65D5"/>
    <w:rsid w:val="002133D4"/>
    <w:rsid w:val="00214032"/>
    <w:rsid w:val="0025074F"/>
    <w:rsid w:val="0026271D"/>
    <w:rsid w:val="00294A6E"/>
    <w:rsid w:val="002B4ED1"/>
    <w:rsid w:val="0031490E"/>
    <w:rsid w:val="003275E2"/>
    <w:rsid w:val="00341727"/>
    <w:rsid w:val="003730CF"/>
    <w:rsid w:val="00375134"/>
    <w:rsid w:val="00387AFF"/>
    <w:rsid w:val="00396B69"/>
    <w:rsid w:val="003A3CF2"/>
    <w:rsid w:val="003C2BE9"/>
    <w:rsid w:val="003E6E9C"/>
    <w:rsid w:val="003F2785"/>
    <w:rsid w:val="004067BC"/>
    <w:rsid w:val="004177EC"/>
    <w:rsid w:val="00452627"/>
    <w:rsid w:val="004868EB"/>
    <w:rsid w:val="004D16B7"/>
    <w:rsid w:val="004D76E9"/>
    <w:rsid w:val="004E5B27"/>
    <w:rsid w:val="004F3627"/>
    <w:rsid w:val="004F5B50"/>
    <w:rsid w:val="00507FA9"/>
    <w:rsid w:val="00521AB8"/>
    <w:rsid w:val="00523717"/>
    <w:rsid w:val="005304EA"/>
    <w:rsid w:val="005444B6"/>
    <w:rsid w:val="00544F89"/>
    <w:rsid w:val="00560C2F"/>
    <w:rsid w:val="005927EA"/>
    <w:rsid w:val="005A19F2"/>
    <w:rsid w:val="005B0A6D"/>
    <w:rsid w:val="005D3FB9"/>
    <w:rsid w:val="005E105D"/>
    <w:rsid w:val="005F5CB9"/>
    <w:rsid w:val="005F68C5"/>
    <w:rsid w:val="005F7165"/>
    <w:rsid w:val="00602B53"/>
    <w:rsid w:val="00606077"/>
    <w:rsid w:val="00610C9C"/>
    <w:rsid w:val="00616568"/>
    <w:rsid w:val="00634E47"/>
    <w:rsid w:val="00640179"/>
    <w:rsid w:val="00640D4B"/>
    <w:rsid w:val="00666167"/>
    <w:rsid w:val="006661D6"/>
    <w:rsid w:val="00685EAF"/>
    <w:rsid w:val="006B37A2"/>
    <w:rsid w:val="006C0490"/>
    <w:rsid w:val="006E32B1"/>
    <w:rsid w:val="00711B78"/>
    <w:rsid w:val="007543B0"/>
    <w:rsid w:val="00754ECF"/>
    <w:rsid w:val="00763C66"/>
    <w:rsid w:val="00772DFE"/>
    <w:rsid w:val="00773A73"/>
    <w:rsid w:val="007926FE"/>
    <w:rsid w:val="007946A3"/>
    <w:rsid w:val="007A4E75"/>
    <w:rsid w:val="007C20E4"/>
    <w:rsid w:val="007F017D"/>
    <w:rsid w:val="007F2128"/>
    <w:rsid w:val="007F2B27"/>
    <w:rsid w:val="007F4B3C"/>
    <w:rsid w:val="007F71E0"/>
    <w:rsid w:val="008014CF"/>
    <w:rsid w:val="00805D0E"/>
    <w:rsid w:val="00835647"/>
    <w:rsid w:val="008541C5"/>
    <w:rsid w:val="00864431"/>
    <w:rsid w:val="00882D5B"/>
    <w:rsid w:val="008916BC"/>
    <w:rsid w:val="008D094A"/>
    <w:rsid w:val="008D298F"/>
    <w:rsid w:val="008F6D1B"/>
    <w:rsid w:val="00913A7A"/>
    <w:rsid w:val="00922927"/>
    <w:rsid w:val="00926641"/>
    <w:rsid w:val="0094015D"/>
    <w:rsid w:val="00940DDF"/>
    <w:rsid w:val="00955880"/>
    <w:rsid w:val="009573C7"/>
    <w:rsid w:val="00967898"/>
    <w:rsid w:val="0097281F"/>
    <w:rsid w:val="009762BE"/>
    <w:rsid w:val="00996E4A"/>
    <w:rsid w:val="009A3D23"/>
    <w:rsid w:val="009B4480"/>
    <w:rsid w:val="009B5C3A"/>
    <w:rsid w:val="009E2CEC"/>
    <w:rsid w:val="009F2143"/>
    <w:rsid w:val="00A04BE7"/>
    <w:rsid w:val="00A13195"/>
    <w:rsid w:val="00A408F2"/>
    <w:rsid w:val="00A55028"/>
    <w:rsid w:val="00A60565"/>
    <w:rsid w:val="00A66464"/>
    <w:rsid w:val="00A775DF"/>
    <w:rsid w:val="00A86CC8"/>
    <w:rsid w:val="00AB46D2"/>
    <w:rsid w:val="00AC276C"/>
    <w:rsid w:val="00AD2047"/>
    <w:rsid w:val="00AE6AAD"/>
    <w:rsid w:val="00AF2546"/>
    <w:rsid w:val="00B167EB"/>
    <w:rsid w:val="00B17594"/>
    <w:rsid w:val="00B353E8"/>
    <w:rsid w:val="00B43F63"/>
    <w:rsid w:val="00B44086"/>
    <w:rsid w:val="00B46E15"/>
    <w:rsid w:val="00B56380"/>
    <w:rsid w:val="00B64173"/>
    <w:rsid w:val="00B70CAA"/>
    <w:rsid w:val="00B76720"/>
    <w:rsid w:val="00B835A7"/>
    <w:rsid w:val="00B85905"/>
    <w:rsid w:val="00B96BE2"/>
    <w:rsid w:val="00BF2BC1"/>
    <w:rsid w:val="00C05B99"/>
    <w:rsid w:val="00C20D81"/>
    <w:rsid w:val="00C553D7"/>
    <w:rsid w:val="00C767ED"/>
    <w:rsid w:val="00C8176D"/>
    <w:rsid w:val="00C85B4A"/>
    <w:rsid w:val="00C86746"/>
    <w:rsid w:val="00C96BAD"/>
    <w:rsid w:val="00CC3398"/>
    <w:rsid w:val="00CD1AFF"/>
    <w:rsid w:val="00CD61EF"/>
    <w:rsid w:val="00D02690"/>
    <w:rsid w:val="00D15B72"/>
    <w:rsid w:val="00D229C0"/>
    <w:rsid w:val="00D33154"/>
    <w:rsid w:val="00D349A3"/>
    <w:rsid w:val="00D427FD"/>
    <w:rsid w:val="00D56B4B"/>
    <w:rsid w:val="00D87213"/>
    <w:rsid w:val="00D940AE"/>
    <w:rsid w:val="00D9727C"/>
    <w:rsid w:val="00DA0ECB"/>
    <w:rsid w:val="00DA3BE8"/>
    <w:rsid w:val="00DA537E"/>
    <w:rsid w:val="00DD2D51"/>
    <w:rsid w:val="00DD3652"/>
    <w:rsid w:val="00DF0772"/>
    <w:rsid w:val="00E00937"/>
    <w:rsid w:val="00E02197"/>
    <w:rsid w:val="00E04305"/>
    <w:rsid w:val="00E134CE"/>
    <w:rsid w:val="00E219F8"/>
    <w:rsid w:val="00E3154A"/>
    <w:rsid w:val="00E66AF9"/>
    <w:rsid w:val="00EB543B"/>
    <w:rsid w:val="00EB552D"/>
    <w:rsid w:val="00EF3128"/>
    <w:rsid w:val="00F205E1"/>
    <w:rsid w:val="00F41556"/>
    <w:rsid w:val="00F41889"/>
    <w:rsid w:val="00F43B62"/>
    <w:rsid w:val="00F4728A"/>
    <w:rsid w:val="00F62AC1"/>
    <w:rsid w:val="00F63736"/>
    <w:rsid w:val="00F6402D"/>
    <w:rsid w:val="00F70544"/>
    <w:rsid w:val="00F72966"/>
    <w:rsid w:val="00F82BF0"/>
    <w:rsid w:val="00F9063F"/>
    <w:rsid w:val="00F97E8F"/>
    <w:rsid w:val="00FA3EF8"/>
    <w:rsid w:val="00FA7A70"/>
    <w:rsid w:val="00FD2A8D"/>
    <w:rsid w:val="00FF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8C57C"/>
  <w15:chartTrackingRefBased/>
  <w15:docId w15:val="{D32F6168-163A-49E0-9C37-19294455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7EA"/>
    <w:pPr>
      <w:spacing w:line="25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27E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5927EA"/>
  </w:style>
  <w:style w:type="paragraph" w:styleId="Rodap">
    <w:name w:val="footer"/>
    <w:basedOn w:val="Normal"/>
    <w:link w:val="RodapChar"/>
    <w:uiPriority w:val="99"/>
    <w:unhideWhenUsed/>
    <w:rsid w:val="005927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27EA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uiPriority w:val="99"/>
    <w:unhideWhenUsed/>
    <w:rsid w:val="005927EA"/>
  </w:style>
  <w:style w:type="paragraph" w:styleId="SemEspaamento">
    <w:name w:val="No Spacing"/>
    <w:uiPriority w:val="1"/>
    <w:qFormat/>
    <w:rsid w:val="00DD3652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4C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72836-D130-49BD-A431-EA9593979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</dc:creator>
  <cp:keywords/>
  <dc:description/>
  <cp:lastModifiedBy>Daniele</cp:lastModifiedBy>
  <cp:revision>4</cp:revision>
  <cp:lastPrinted>2021-11-23T12:01:00Z</cp:lastPrinted>
  <dcterms:created xsi:type="dcterms:W3CDTF">2021-11-23T11:55:00Z</dcterms:created>
  <dcterms:modified xsi:type="dcterms:W3CDTF">2021-11-23T12:59:00Z</dcterms:modified>
</cp:coreProperties>
</file>