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7EA" w:rsidRDefault="005927EA" w:rsidP="005927EA">
      <w:pPr>
        <w:pStyle w:val="Cabealho"/>
        <w:tabs>
          <w:tab w:val="left" w:pos="2535"/>
        </w:tabs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>
        <w:rPr>
          <w:rFonts w:ascii="Times New Roman" w:hAnsi="Times New Roman" w:cs="Times New Roman"/>
          <w:bCs/>
          <w:sz w:val="24"/>
          <w:szCs w:val="24"/>
        </w:rPr>
        <w:t>Pauta nº 0</w:t>
      </w:r>
      <w:r w:rsidR="00AD2047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AD2047">
        <w:rPr>
          <w:rFonts w:ascii="Times New Roman" w:hAnsi="Times New Roman" w:cs="Times New Roman"/>
          <w:bCs/>
          <w:sz w:val="24"/>
          <w:szCs w:val="24"/>
        </w:rPr>
        <w:t>22</w:t>
      </w:r>
      <w:r>
        <w:rPr>
          <w:rFonts w:ascii="Times New Roman" w:hAnsi="Times New Roman" w:cs="Times New Roman"/>
          <w:bCs/>
          <w:sz w:val="24"/>
          <w:szCs w:val="24"/>
        </w:rPr>
        <w:t>/0</w:t>
      </w:r>
      <w:r w:rsidR="006E32B1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/2021</w:t>
      </w:r>
    </w:p>
    <w:p w:rsidR="00E134CE" w:rsidRDefault="00E134CE" w:rsidP="005927EA">
      <w:pPr>
        <w:pStyle w:val="Cabealho"/>
        <w:tabs>
          <w:tab w:val="left" w:pos="2535"/>
        </w:tabs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66AF9" w:rsidRDefault="00AD2047" w:rsidP="00E66AF9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1</w:t>
      </w:r>
      <w:r w:rsidR="00E66AF9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="00E66AF9">
        <w:rPr>
          <w:rFonts w:ascii="Times New Roman" w:hAnsi="Times New Roman"/>
          <w:b/>
          <w:sz w:val="24"/>
          <w:szCs w:val="24"/>
        </w:rPr>
        <w:t xml:space="preserve">rojeto de Lei nº 15/2021 do Executivo: </w:t>
      </w:r>
      <w:r w:rsidR="00E66AF9">
        <w:rPr>
          <w:rFonts w:ascii="Times New Roman" w:hAnsi="Times New Roman"/>
          <w:bCs/>
          <w:sz w:val="24"/>
          <w:szCs w:val="24"/>
        </w:rPr>
        <w:t xml:space="preserve">Súmula: Autoriza o Executivo Municipal a realizar a desapropriação amigável ou judicial, da fração ideal do imóvel que especifica e dá outras providências. </w:t>
      </w:r>
    </w:p>
    <w:p w:rsidR="00E66AF9" w:rsidRDefault="00E66AF9" w:rsidP="00E66AF9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>
        <w:rPr>
          <w:rFonts w:eastAsia="Palatino Linotype"/>
          <w:b/>
          <w:sz w:val="24"/>
          <w:szCs w:val="24"/>
        </w:rPr>
        <w:t xml:space="preserve">(  </w:t>
      </w:r>
      <w:proofErr w:type="gramEnd"/>
      <w:r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1F0C6D" w:rsidRDefault="00E66AF9" w:rsidP="00E66AF9">
      <w:pPr>
        <w:spacing w:after="100" w:afterAutospacing="1" w:line="240" w:lineRule="auto"/>
        <w:contextualSpacing/>
        <w:jc w:val="both"/>
        <w:rPr>
          <w:rFonts w:eastAsia="Palatino Linotype"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E04305" w:rsidRDefault="00AD2047" w:rsidP="00E04305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2</w:t>
      </w:r>
      <w:r w:rsidR="00E04305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="00E04305">
        <w:rPr>
          <w:rFonts w:ascii="Times New Roman" w:hAnsi="Times New Roman"/>
          <w:b/>
          <w:sz w:val="24"/>
          <w:szCs w:val="24"/>
        </w:rPr>
        <w:t xml:space="preserve">rojeto de Lei nº 18/2021 do Executivo: </w:t>
      </w:r>
      <w:r w:rsidR="00E04305">
        <w:rPr>
          <w:rFonts w:ascii="Times New Roman" w:hAnsi="Times New Roman"/>
          <w:bCs/>
          <w:sz w:val="24"/>
          <w:szCs w:val="24"/>
        </w:rPr>
        <w:t xml:space="preserve">Súmula: Abre um Crédito Adicional Especial e dá outras providências. Valor 40.707,93 (Quarenta mil, setecentos e sete reais e noventa e três centavos). De acordo com o departamento de Assistência Social, tais recursos são oriundos da deliberação nº 89/2019 CEDCA do Governo Estadual, que estabelece procedimentos de repasse de recursos, na modalidade Fundo a Fundo para apoio e fortalecimento de Projetos de Atenção a crianças e adolescentes em situação de vulnerabilidade e risco social. </w:t>
      </w:r>
    </w:p>
    <w:p w:rsidR="00E04305" w:rsidRDefault="00E04305" w:rsidP="00E04305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>
        <w:rPr>
          <w:rFonts w:eastAsia="Palatino Linotype"/>
          <w:b/>
          <w:sz w:val="24"/>
          <w:szCs w:val="24"/>
        </w:rPr>
        <w:t xml:space="preserve">(  </w:t>
      </w:r>
      <w:proofErr w:type="gramEnd"/>
      <w:r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E04305" w:rsidRDefault="00E04305" w:rsidP="00E04305">
      <w:pPr>
        <w:spacing w:after="100" w:afterAutospacing="1" w:line="240" w:lineRule="auto"/>
        <w:contextualSpacing/>
        <w:jc w:val="both"/>
        <w:rPr>
          <w:rFonts w:eastAsia="Palatino Linotype"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rFonts w:eastAsia="Palatino Linotype"/>
          <w:sz w:val="24"/>
          <w:szCs w:val="24"/>
        </w:rPr>
        <w:t>______________________________________________________________________</w:t>
      </w:r>
    </w:p>
    <w:p w:rsidR="00E66AF9" w:rsidRDefault="00AD2047" w:rsidP="007F017D">
      <w:pPr>
        <w:pStyle w:val="SemEspaamento"/>
        <w:jc w:val="both"/>
        <w:rPr>
          <w:rFonts w:eastAsia="Palatino Linotype"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3</w:t>
      </w:r>
      <w:r w:rsidR="00E04305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="00E04305">
        <w:rPr>
          <w:rFonts w:ascii="Times New Roman" w:hAnsi="Times New Roman"/>
          <w:b/>
          <w:sz w:val="24"/>
          <w:szCs w:val="24"/>
        </w:rPr>
        <w:t xml:space="preserve">rojeto de Lei nº 19/2021 do Executivo: </w:t>
      </w:r>
      <w:r w:rsidR="00E04305">
        <w:rPr>
          <w:rFonts w:ascii="Times New Roman" w:hAnsi="Times New Roman"/>
          <w:bCs/>
          <w:sz w:val="24"/>
          <w:szCs w:val="24"/>
        </w:rPr>
        <w:t xml:space="preserve">Súmula: Abre um Crédito Adicional Especial e dá outras providências. Valor </w:t>
      </w:r>
      <w:r w:rsidR="007F017D">
        <w:rPr>
          <w:rFonts w:ascii="Times New Roman" w:hAnsi="Times New Roman"/>
          <w:bCs/>
          <w:sz w:val="24"/>
          <w:szCs w:val="24"/>
        </w:rPr>
        <w:t>225.000</w:t>
      </w:r>
      <w:r w:rsidR="00E04305">
        <w:rPr>
          <w:rFonts w:ascii="Times New Roman" w:hAnsi="Times New Roman"/>
          <w:bCs/>
          <w:sz w:val="24"/>
          <w:szCs w:val="24"/>
        </w:rPr>
        <w:t>,</w:t>
      </w:r>
      <w:r w:rsidR="007F017D">
        <w:rPr>
          <w:rFonts w:ascii="Times New Roman" w:hAnsi="Times New Roman"/>
          <w:bCs/>
          <w:sz w:val="24"/>
          <w:szCs w:val="24"/>
        </w:rPr>
        <w:t>00</w:t>
      </w:r>
      <w:r w:rsidR="00E04305">
        <w:rPr>
          <w:rFonts w:ascii="Times New Roman" w:hAnsi="Times New Roman"/>
          <w:bCs/>
          <w:sz w:val="24"/>
          <w:szCs w:val="24"/>
        </w:rPr>
        <w:t xml:space="preserve"> (</w:t>
      </w:r>
      <w:r w:rsidR="007F017D">
        <w:rPr>
          <w:rFonts w:ascii="Times New Roman" w:hAnsi="Times New Roman"/>
          <w:bCs/>
          <w:sz w:val="24"/>
          <w:szCs w:val="24"/>
        </w:rPr>
        <w:t>Duzentos e vinte e cinco mil reais</w:t>
      </w:r>
      <w:r w:rsidR="00E04305">
        <w:rPr>
          <w:rFonts w:ascii="Times New Roman" w:hAnsi="Times New Roman"/>
          <w:bCs/>
          <w:sz w:val="24"/>
          <w:szCs w:val="24"/>
        </w:rPr>
        <w:t xml:space="preserve">). </w:t>
      </w:r>
      <w:r w:rsidR="007F017D">
        <w:rPr>
          <w:rFonts w:ascii="Times New Roman" w:hAnsi="Times New Roman"/>
          <w:bCs/>
          <w:sz w:val="24"/>
          <w:szCs w:val="24"/>
        </w:rPr>
        <w:t>Visando a contratação de treinadores esportivos</w:t>
      </w:r>
      <w:r w:rsidR="00F9063F">
        <w:rPr>
          <w:rFonts w:ascii="Times New Roman" w:hAnsi="Times New Roman"/>
          <w:bCs/>
          <w:sz w:val="24"/>
          <w:szCs w:val="24"/>
        </w:rPr>
        <w:t xml:space="preserve"> para as modalidades de futsal, futebol, voleibol, basquetebol, atletismo, handebol, tênis de mesa, treinamento funcional e ritmos, buscando o atendimento a toda comunidade municipal. </w:t>
      </w:r>
    </w:p>
    <w:p w:rsidR="00F9063F" w:rsidRDefault="00F9063F" w:rsidP="00F9063F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>
        <w:rPr>
          <w:rFonts w:eastAsia="Palatino Linotype"/>
          <w:b/>
          <w:sz w:val="24"/>
          <w:szCs w:val="24"/>
        </w:rPr>
        <w:t xml:space="preserve">(  </w:t>
      </w:r>
      <w:proofErr w:type="gramEnd"/>
      <w:r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E66AF9" w:rsidRDefault="00F9063F" w:rsidP="00F9063F">
      <w:pPr>
        <w:spacing w:after="100" w:afterAutospacing="1" w:line="240" w:lineRule="auto"/>
        <w:contextualSpacing/>
        <w:jc w:val="both"/>
        <w:rPr>
          <w:rFonts w:eastAsia="Palatino Linotype"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sectPr w:rsidR="00E66AF9" w:rsidSect="00DD3652">
      <w:headerReference w:type="default" r:id="rId6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47A" w:rsidRDefault="0098147A" w:rsidP="005927EA">
      <w:pPr>
        <w:spacing w:after="0" w:line="240" w:lineRule="auto"/>
      </w:pPr>
      <w:r>
        <w:separator/>
      </w:r>
    </w:p>
  </w:endnote>
  <w:endnote w:type="continuationSeparator" w:id="0">
    <w:p w:rsidR="0098147A" w:rsidRDefault="0098147A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47A" w:rsidRDefault="0098147A" w:rsidP="005927EA">
      <w:pPr>
        <w:spacing w:after="0" w:line="240" w:lineRule="auto"/>
      </w:pPr>
      <w:r>
        <w:separator/>
      </w:r>
    </w:p>
  </w:footnote>
  <w:footnote w:type="continuationSeparator" w:id="0">
    <w:p w:rsidR="0098147A" w:rsidRDefault="0098147A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2" name="Imagem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AD2047" w:rsidRPr="00AD2047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AD2047" w:rsidRPr="00AD2047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B50C7"/>
    <w:rsid w:val="001C078C"/>
    <w:rsid w:val="001F0C6D"/>
    <w:rsid w:val="003F2785"/>
    <w:rsid w:val="004177EC"/>
    <w:rsid w:val="005927EA"/>
    <w:rsid w:val="005B0A6D"/>
    <w:rsid w:val="005F68C5"/>
    <w:rsid w:val="006E32B1"/>
    <w:rsid w:val="007F017D"/>
    <w:rsid w:val="00835647"/>
    <w:rsid w:val="008D094A"/>
    <w:rsid w:val="00922927"/>
    <w:rsid w:val="00926641"/>
    <w:rsid w:val="0098147A"/>
    <w:rsid w:val="009A3D23"/>
    <w:rsid w:val="009B5C3A"/>
    <w:rsid w:val="00AD2047"/>
    <w:rsid w:val="00B46E15"/>
    <w:rsid w:val="00B70CAA"/>
    <w:rsid w:val="00B85905"/>
    <w:rsid w:val="00C05B99"/>
    <w:rsid w:val="00C767ED"/>
    <w:rsid w:val="00DA0ECB"/>
    <w:rsid w:val="00DD3652"/>
    <w:rsid w:val="00E04305"/>
    <w:rsid w:val="00E134CE"/>
    <w:rsid w:val="00E3154A"/>
    <w:rsid w:val="00E66AF9"/>
    <w:rsid w:val="00F205E1"/>
    <w:rsid w:val="00F9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99BBE"/>
  <w15:chartTrackingRefBased/>
  <w15:docId w15:val="{F5A34B7D-BE67-40AF-95DD-CF58A83B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8</cp:revision>
  <cp:lastPrinted>2021-03-08T16:17:00Z</cp:lastPrinted>
  <dcterms:created xsi:type="dcterms:W3CDTF">2021-03-15T11:51:00Z</dcterms:created>
  <dcterms:modified xsi:type="dcterms:W3CDTF">2021-03-19T16:22:00Z</dcterms:modified>
</cp:coreProperties>
</file>