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CA" w:rsidRDefault="00FC14CA">
      <w:pPr>
        <w:pStyle w:val="Corpodetexto"/>
      </w:pPr>
    </w:p>
    <w:p w:rsidR="00FC14CA" w:rsidRDefault="00FC14CA">
      <w:pPr>
        <w:pStyle w:val="Corpodetexto"/>
        <w:spacing w:before="62"/>
      </w:pPr>
    </w:p>
    <w:p w:rsidR="00FC14CA" w:rsidRDefault="00F60707">
      <w:pPr>
        <w:pStyle w:val="Ttulo1"/>
        <w:ind w:left="3506"/>
      </w:pP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257E09">
        <w:t>XX</w:t>
      </w:r>
      <w:r>
        <w:t>/2024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LEGISLATIVO</w:t>
      </w:r>
    </w:p>
    <w:p w:rsidR="00FC14CA" w:rsidRDefault="00FC14CA">
      <w:pPr>
        <w:pStyle w:val="Corpodetexto"/>
        <w:spacing w:before="4"/>
        <w:rPr>
          <w:b/>
        </w:rPr>
      </w:pPr>
    </w:p>
    <w:p w:rsidR="00FC14CA" w:rsidRDefault="00F60707" w:rsidP="00E61286">
      <w:pPr>
        <w:pStyle w:val="Corpodetexto"/>
        <w:spacing w:line="276" w:lineRule="auto"/>
        <w:ind w:left="3506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435694</wp:posOffset>
            </wp:positionV>
            <wp:extent cx="5397487" cy="41801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87" cy="418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Súmula:</w:t>
      </w:r>
      <w:r>
        <w:rPr>
          <w:b/>
          <w:spacing w:val="77"/>
        </w:rPr>
        <w:t xml:space="preserve"> </w:t>
      </w:r>
      <w:r w:rsidR="00257E09">
        <w:t xml:space="preserve">Dispoe sobre </w:t>
      </w:r>
      <w:r w:rsidR="00257E09">
        <w:t xml:space="preserve">a denominação de </w:t>
      </w:r>
      <w:r w:rsidR="00E61286">
        <w:t>“</w:t>
      </w:r>
      <w:r w:rsidR="00257E09">
        <w:t>Maria Wessler Brotti</w:t>
      </w:r>
      <w:r w:rsidR="00E61286">
        <w:t>”</w:t>
      </w:r>
      <w:r w:rsidR="00257E09">
        <w:t xml:space="preserve"> </w:t>
      </w:r>
      <w:r w:rsidR="00257E09">
        <w:t>O campinho situado na praça Pedro Goerdert</w:t>
      </w:r>
      <w:r w:rsidR="00257E09">
        <w:t>, no Jardim Espirito Santo, no Município de Ivaiporã, e dá outras providências.</w:t>
      </w:r>
    </w:p>
    <w:p w:rsidR="00FC14CA" w:rsidRDefault="00FC14CA">
      <w:pPr>
        <w:pStyle w:val="Corpodetexto"/>
      </w:pPr>
    </w:p>
    <w:p w:rsidR="00FC14CA" w:rsidRDefault="00FC14CA">
      <w:pPr>
        <w:pStyle w:val="Corpodetexto"/>
        <w:spacing w:before="81"/>
      </w:pPr>
    </w:p>
    <w:p w:rsidR="00FC14CA" w:rsidRDefault="00F60707">
      <w:pPr>
        <w:pStyle w:val="Corpodetexto"/>
        <w:spacing w:line="276" w:lineRule="auto"/>
        <w:ind w:left="104"/>
      </w:pPr>
      <w:r>
        <w:t>A</w:t>
      </w:r>
      <w:r>
        <w:rPr>
          <w:spacing w:val="40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IVAIPORÃ,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PARANÁ,</w:t>
      </w:r>
      <w:r>
        <w:rPr>
          <w:spacing w:val="40"/>
        </w:rPr>
        <w:t xml:space="preserve"> </w:t>
      </w:r>
      <w:r>
        <w:t>APROVOU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EU,</w:t>
      </w:r>
      <w:r>
        <w:rPr>
          <w:spacing w:val="40"/>
        </w:rPr>
        <w:t xml:space="preserve"> </w:t>
      </w:r>
      <w:r>
        <w:t>PREFEITO MUNICIPAL, SANCIONO A SEGUINTE LEI:</w:t>
      </w:r>
    </w:p>
    <w:p w:rsidR="00FC14CA" w:rsidRDefault="00FC14CA">
      <w:pPr>
        <w:pStyle w:val="Corpodetexto"/>
        <w:spacing w:before="41"/>
      </w:pPr>
    </w:p>
    <w:p w:rsidR="00FC14CA" w:rsidRDefault="00F60707" w:rsidP="00257E09">
      <w:pPr>
        <w:pStyle w:val="Corpodetexto"/>
        <w:spacing w:line="276" w:lineRule="auto"/>
        <w:ind w:left="104" w:firstLine="566"/>
      </w:pPr>
      <w:r>
        <w:rPr>
          <w:b/>
        </w:rPr>
        <w:t>Art.</w:t>
      </w:r>
      <w:r>
        <w:rPr>
          <w:b/>
          <w:spacing w:val="34"/>
        </w:rPr>
        <w:t xml:space="preserve"> </w:t>
      </w:r>
      <w:r>
        <w:rPr>
          <w:b/>
        </w:rPr>
        <w:t>1º</w:t>
      </w:r>
      <w:r>
        <w:rPr>
          <w:b/>
          <w:spacing w:val="80"/>
          <w:w w:val="150"/>
        </w:rPr>
        <w:t xml:space="preserve"> </w:t>
      </w:r>
      <w:r>
        <w:t>Fica</w:t>
      </w:r>
      <w:r w:rsidR="00257E09">
        <w:t xml:space="preserve"> denominada “</w:t>
      </w:r>
      <w:r w:rsidR="00257E09">
        <w:t>Maria Wessler Brotti</w:t>
      </w:r>
      <w:r>
        <w:t>”</w:t>
      </w:r>
      <w:r w:rsidR="00257E09">
        <w:t xml:space="preserve"> o campinho da Praça Pedro Goedert</w:t>
      </w:r>
      <w:r>
        <w:rPr>
          <w:spacing w:val="3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Município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Ivaiporã</w:t>
      </w:r>
      <w:r>
        <w:t>.</w:t>
      </w:r>
    </w:p>
    <w:p w:rsidR="00FC14CA" w:rsidRDefault="00F60707">
      <w:pPr>
        <w:pStyle w:val="Corpodetexto"/>
        <w:spacing w:line="275" w:lineRule="exact"/>
        <w:ind w:left="670"/>
      </w:pPr>
      <w:r>
        <w:rPr>
          <w:b/>
        </w:rPr>
        <w:t>A</w:t>
      </w:r>
      <w:r>
        <w:rPr>
          <w:b/>
        </w:rPr>
        <w:t>rt.</w:t>
      </w:r>
      <w:r>
        <w:rPr>
          <w:b/>
          <w:spacing w:val="-4"/>
        </w:rPr>
        <w:t xml:space="preserve"> </w:t>
      </w:r>
      <w:r w:rsidR="00257E09">
        <w:rPr>
          <w:b/>
        </w:rPr>
        <w:t>2</w:t>
      </w:r>
      <w:r>
        <w:rPr>
          <w:b/>
        </w:rPr>
        <w:t>º</w:t>
      </w:r>
      <w:r>
        <w:rPr>
          <w:b/>
          <w:spacing w:val="58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 de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publicação.</w:t>
      </w:r>
    </w:p>
    <w:p w:rsidR="00FC14CA" w:rsidRDefault="00FC14CA">
      <w:pPr>
        <w:pStyle w:val="Corpodetexto"/>
        <w:spacing w:before="78"/>
      </w:pPr>
    </w:p>
    <w:p w:rsidR="00FC14CA" w:rsidRDefault="00F60707">
      <w:pPr>
        <w:pStyle w:val="Corpodetexto"/>
        <w:spacing w:line="276" w:lineRule="auto"/>
        <w:ind w:left="104" w:right="111" w:firstLine="566"/>
      </w:pPr>
      <w:r>
        <w:t>Plenário Verea</w:t>
      </w:r>
      <w:r w:rsidR="00DE55D3">
        <w:t>dor Pedro Goedert, aos treze dias do mês de dezembro</w:t>
      </w:r>
      <w:r>
        <w:t xml:space="preserve"> do ano </w:t>
      </w:r>
      <w:r w:rsidR="00257E09">
        <w:t>de dois mil e vinte e quatro (13/12</w:t>
      </w:r>
      <w:r>
        <w:t>/2024).</w:t>
      </w:r>
    </w:p>
    <w:p w:rsidR="00FC14CA" w:rsidRDefault="00FC14CA">
      <w:pPr>
        <w:pStyle w:val="Corpodetexto"/>
      </w:pPr>
    </w:p>
    <w:p w:rsidR="00FC14CA" w:rsidRDefault="00FC14CA">
      <w:pPr>
        <w:pStyle w:val="Corpodetexto"/>
      </w:pPr>
    </w:p>
    <w:p w:rsidR="00FC14CA" w:rsidRDefault="00FC14CA">
      <w:pPr>
        <w:pStyle w:val="Corpodetexto"/>
        <w:spacing w:before="121"/>
      </w:pPr>
    </w:p>
    <w:p w:rsidR="00257E09" w:rsidRDefault="00257E09" w:rsidP="00257E09">
      <w:pPr>
        <w:pStyle w:val="Corpodetexto"/>
        <w:spacing w:line="276" w:lineRule="auto"/>
        <w:ind w:left="4152" w:right="1164" w:hanging="1750"/>
        <w:jc w:val="center"/>
      </w:pPr>
      <w:r>
        <w:t>GERTRUDES BERNARDY</w:t>
      </w:r>
    </w:p>
    <w:p w:rsidR="00FC14CA" w:rsidRDefault="00F60707" w:rsidP="00257E09">
      <w:pPr>
        <w:pStyle w:val="Corpodetexto"/>
        <w:spacing w:line="276" w:lineRule="auto"/>
        <w:ind w:left="4152" w:right="1164" w:hanging="1750"/>
        <w:jc w:val="center"/>
      </w:pPr>
      <w:r>
        <w:rPr>
          <w:spacing w:val="-2"/>
        </w:rPr>
        <w:t>VEREADOR</w:t>
      </w:r>
    </w:p>
    <w:p w:rsidR="00FC14CA" w:rsidRDefault="00FC14CA">
      <w:pPr>
        <w:spacing w:line="276" w:lineRule="auto"/>
        <w:sectPr w:rsidR="00FC14CA">
          <w:headerReference w:type="default" r:id="rId7"/>
          <w:type w:val="continuous"/>
          <w:pgSz w:w="12240" w:h="15840"/>
          <w:pgMar w:top="2100" w:right="1040" w:bottom="280" w:left="1600" w:header="498" w:footer="0" w:gutter="0"/>
          <w:pgNumType w:start="1"/>
          <w:cols w:space="720"/>
        </w:sectPr>
      </w:pPr>
    </w:p>
    <w:p w:rsidR="00FC14CA" w:rsidRDefault="00FC14CA">
      <w:pPr>
        <w:pStyle w:val="Corpodetexto"/>
        <w:spacing w:before="260"/>
      </w:pPr>
    </w:p>
    <w:p w:rsidR="00FC14CA" w:rsidRDefault="00F60707">
      <w:pPr>
        <w:pStyle w:val="Ttulo1"/>
      </w:pPr>
      <w:r>
        <w:t>JUSTIFICATIVA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DE55D3">
        <w:t>XX</w:t>
      </w:r>
      <w:bookmarkStart w:id="0" w:name="_GoBack"/>
      <w:bookmarkEnd w:id="0"/>
      <w:r>
        <w:t>/2024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LEGISLATIVO</w:t>
      </w:r>
    </w:p>
    <w:p w:rsidR="00FC14CA" w:rsidRDefault="00FC14CA">
      <w:pPr>
        <w:pStyle w:val="Corpodetexto"/>
        <w:rPr>
          <w:b/>
        </w:rPr>
      </w:pPr>
    </w:p>
    <w:p w:rsidR="00FC14CA" w:rsidRDefault="00FC14CA">
      <w:pPr>
        <w:pStyle w:val="Corpodetexto"/>
        <w:spacing w:before="124"/>
        <w:rPr>
          <w:b/>
        </w:rPr>
      </w:pPr>
    </w:p>
    <w:p w:rsidR="00FC14CA" w:rsidRDefault="00F60707">
      <w:pPr>
        <w:pStyle w:val="Corpodetexto"/>
        <w:spacing w:line="276" w:lineRule="auto"/>
        <w:ind w:left="670" w:right="7019"/>
      </w:pPr>
      <w:r>
        <w:rPr>
          <w:noProof/>
          <w:lang w:val="pt-BR" w:eastAsia="pt-BR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233764</wp:posOffset>
            </wp:positionV>
            <wp:extent cx="5397487" cy="418017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87" cy="418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Senhor Presidente, Nobres</w:t>
      </w:r>
      <w:r>
        <w:rPr>
          <w:spacing w:val="-15"/>
        </w:rPr>
        <w:t xml:space="preserve"> </w:t>
      </w:r>
      <w:r>
        <w:t>Vereadores,</w:t>
      </w:r>
    </w:p>
    <w:p w:rsidR="00FC14CA" w:rsidRDefault="00FC14CA">
      <w:pPr>
        <w:pStyle w:val="Corpodetexto"/>
        <w:spacing w:before="39"/>
      </w:pPr>
    </w:p>
    <w:p w:rsidR="00FC14CA" w:rsidRDefault="00F60707">
      <w:pPr>
        <w:pStyle w:val="Corpodetexto"/>
        <w:spacing w:line="276" w:lineRule="auto"/>
        <w:ind w:left="104" w:right="109" w:firstLine="566"/>
        <w:jc w:val="both"/>
      </w:pPr>
      <w:r>
        <w:t>Atendendo ao disposto no Regimento Interno desta Casa Parlamentar, passo a apresentar a justificativa, com a exposição circunstanciada dos motivos de mérito do projeto.</w:t>
      </w:r>
    </w:p>
    <w:p w:rsidR="00257E09" w:rsidRDefault="00257E09" w:rsidP="00257E09">
      <w:pPr>
        <w:pStyle w:val="Corpodetexto"/>
        <w:spacing w:line="276" w:lineRule="auto"/>
        <w:ind w:right="105"/>
        <w:jc w:val="both"/>
      </w:pPr>
      <w:r>
        <w:t>Maria Wessler Brotti</w:t>
      </w:r>
      <w:r>
        <w:t>, nascida em 08/03/1964, filha do pioneiro Beno Wessler e Margarida Wessler.</w:t>
      </w:r>
    </w:p>
    <w:p w:rsidR="00E61286" w:rsidRDefault="00257E09" w:rsidP="00257E09">
      <w:pPr>
        <w:pStyle w:val="Corpodetexto"/>
        <w:spacing w:line="276" w:lineRule="auto"/>
        <w:ind w:right="105"/>
        <w:jc w:val="both"/>
      </w:pPr>
      <w:r>
        <w:t xml:space="preserve"> Uma figura </w:t>
      </w:r>
      <w:r>
        <w:t>muito co</w:t>
      </w:r>
      <w:r>
        <w:t xml:space="preserve">nhecida e </w:t>
      </w:r>
      <w:r>
        <w:t>respeitada na área da e</w:t>
      </w:r>
      <w:r>
        <w:t xml:space="preserve">ducação, era esposa de Carlito, </w:t>
      </w:r>
      <w:r>
        <w:t xml:space="preserve">popularmente conhecido como "Dentinho", e mãe de Felipe, professor de Educação Física e proprietário da Academia Corpus em Jardim Alegre, além do engenheiro Ruan. </w:t>
      </w:r>
    </w:p>
    <w:p w:rsidR="00257E09" w:rsidRDefault="00257E09" w:rsidP="00257E09">
      <w:pPr>
        <w:pStyle w:val="Corpodetexto"/>
        <w:spacing w:line="276" w:lineRule="auto"/>
        <w:ind w:right="105"/>
        <w:jc w:val="both"/>
      </w:pPr>
      <w:r>
        <w:t>Maria Wessler Brotti desempenhou papéis importantes ao longo de sua vida profissional e pessoal.</w:t>
      </w:r>
    </w:p>
    <w:p w:rsidR="00257E09" w:rsidRDefault="00257E09" w:rsidP="00257E09">
      <w:pPr>
        <w:pStyle w:val="Corpodetexto"/>
        <w:spacing w:line="276" w:lineRule="auto"/>
        <w:ind w:right="105"/>
        <w:jc w:val="both"/>
      </w:pPr>
      <w:r>
        <w:t>Foi coordenadora do programa Paraná Alfabetizado, tesoureira do Departamento de Educação, e professora nos colégios Idália Rocha e Unidade Polo, em Ivaiporã.</w:t>
      </w:r>
    </w:p>
    <w:p w:rsidR="00FC14CA" w:rsidRDefault="00257E09" w:rsidP="00257E09">
      <w:pPr>
        <w:pStyle w:val="Corpodetexto"/>
        <w:spacing w:line="276" w:lineRule="auto"/>
        <w:ind w:right="105"/>
        <w:jc w:val="both"/>
      </w:pPr>
      <w:r>
        <w:t>Com um comprometimento inigualável com a educação, também atuou no municipio de Arapua, sempre com grande dedicação e carinho pelos alunos e pela comunidade.</w:t>
      </w:r>
    </w:p>
    <w:p w:rsidR="00E61286" w:rsidRDefault="00E61286" w:rsidP="00257E09">
      <w:pPr>
        <w:pStyle w:val="Corpodetexto"/>
        <w:spacing w:line="276" w:lineRule="auto"/>
        <w:ind w:right="105"/>
        <w:jc w:val="both"/>
      </w:pPr>
    </w:p>
    <w:p w:rsidR="00E61286" w:rsidRDefault="00E61286" w:rsidP="00257E09">
      <w:pPr>
        <w:pStyle w:val="Corpodetexto"/>
        <w:spacing w:line="276" w:lineRule="auto"/>
        <w:ind w:right="105"/>
        <w:jc w:val="both"/>
      </w:pPr>
      <w:r>
        <w:t>Essa é a justificativa.</w:t>
      </w:r>
    </w:p>
    <w:p w:rsidR="00257E09" w:rsidRDefault="00257E09" w:rsidP="00257E09">
      <w:pPr>
        <w:pStyle w:val="Corpodetexto"/>
        <w:spacing w:line="276" w:lineRule="auto"/>
        <w:ind w:right="105"/>
        <w:jc w:val="both"/>
      </w:pPr>
    </w:p>
    <w:sectPr w:rsidR="00257E09">
      <w:pgSz w:w="12240" w:h="15840"/>
      <w:pgMar w:top="2100" w:right="1040" w:bottom="280" w:left="1600" w:header="4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07" w:rsidRDefault="00F60707">
      <w:r>
        <w:separator/>
      </w:r>
    </w:p>
  </w:endnote>
  <w:endnote w:type="continuationSeparator" w:id="0">
    <w:p w:rsidR="00F60707" w:rsidRDefault="00F6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07" w:rsidRDefault="00F60707">
      <w:r>
        <w:separator/>
      </w:r>
    </w:p>
  </w:footnote>
  <w:footnote w:type="continuationSeparator" w:id="0">
    <w:p w:rsidR="00F60707" w:rsidRDefault="00F6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CA" w:rsidRDefault="00F607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1156957</wp:posOffset>
          </wp:positionH>
          <wp:positionV relativeFrom="page">
            <wp:posOffset>316229</wp:posOffset>
          </wp:positionV>
          <wp:extent cx="1201420" cy="9404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420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2418079</wp:posOffset>
              </wp:positionH>
              <wp:positionV relativeFrom="page">
                <wp:posOffset>444671</wp:posOffset>
              </wp:positionV>
              <wp:extent cx="3859529" cy="909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9529" cy="909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14CA" w:rsidRDefault="00F60707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2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8"/>
                            </w:rPr>
                            <w:t>VEREADORES</w:t>
                          </w:r>
                          <w:r>
                            <w:rPr>
                              <w:rFonts w:ascii="Cambria" w:hAnsi="Cambria"/>
                              <w:b/>
                              <w:spacing w:val="2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8"/>
                            </w:rPr>
                            <w:t>IVAIPORÃ</w:t>
                          </w:r>
                        </w:p>
                        <w:p w:rsidR="00FC14CA" w:rsidRDefault="00F60707">
                          <w:pPr>
                            <w:spacing w:before="35" w:line="259" w:lineRule="auto"/>
                            <w:ind w:left="1882" w:right="1904" w:firstLine="346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Estado do Paraná CNPJ: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77774578/0001-20</w:t>
                          </w:r>
                        </w:p>
                        <w:p w:rsidR="00FC14CA" w:rsidRDefault="00F60707">
                          <w:pPr>
                            <w:spacing w:line="259" w:lineRule="auto"/>
                            <w:ind w:left="437" w:right="470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dos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Três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Poderes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s/nº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 xml:space="preserve">86870-000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camaraivp@hotmail.com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0.4pt;margin-top:35pt;width:303.9pt;height:71.6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" filled="f" stroked="f">
              <v:path arrowok="t"/>
              <v:textbox inset="0,0,0,0">
                <w:txbxContent>
                  <w:p w:rsidR="00FC14CA" w:rsidRDefault="00F60707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2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8"/>
                      </w:rPr>
                      <w:t>VEREADORES</w:t>
                    </w:r>
                    <w:r>
                      <w:rPr>
                        <w:rFonts w:ascii="Cambria" w:hAnsi="Cambria"/>
                        <w:b/>
                        <w:spacing w:val="2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8"/>
                      </w:rPr>
                      <w:t>IVAIPORÃ</w:t>
                    </w:r>
                  </w:p>
                  <w:p w:rsidR="00FC14CA" w:rsidRDefault="00F60707">
                    <w:pPr>
                      <w:spacing w:before="35" w:line="259" w:lineRule="auto"/>
                      <w:ind w:left="1882" w:right="1904" w:firstLine="346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Estado do Paraná CNPJ: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77774578/0001-20</w:t>
                    </w:r>
                  </w:p>
                  <w:p w:rsidR="00FC14CA" w:rsidRDefault="00F60707">
                    <w:pPr>
                      <w:spacing w:line="259" w:lineRule="auto"/>
                      <w:ind w:left="437" w:right="470"/>
                      <w:jc w:val="center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Praça</w:t>
                    </w:r>
                    <w:r>
                      <w:rPr>
                        <w:rFonts w:ascii="Calibri" w:hAns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dos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Três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Poderes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s/nº</w:t>
                    </w:r>
                    <w:r>
                      <w:rPr>
                        <w:rFonts w:ascii="Calibri" w:hAns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 xml:space="preserve">86870-000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camaraivp@hotmail.com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A"/>
    <w:rsid w:val="00257E09"/>
    <w:rsid w:val="00DE55D3"/>
    <w:rsid w:val="00E61286"/>
    <w:rsid w:val="00F60707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C806"/>
  <w15:docId w15:val="{E037195B-6269-4C02-9FB2-E673C8A7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User</cp:lastModifiedBy>
  <cp:revision>3</cp:revision>
  <dcterms:created xsi:type="dcterms:W3CDTF">2024-12-13T19:29:00Z</dcterms:created>
  <dcterms:modified xsi:type="dcterms:W3CDTF">2024-12-13T19:29:00Z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2024-10-24T00:00:00Z</vt:filetime>
  </property>
</Properties>
</file>